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5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mbeddings/oleObject1.bin" ContentType="application/vnd.openxmlformats-officedocument.oleObject"/>
  <Override PartName="/word/embeddings/oleObject10.bin" ContentType="application/vnd.openxmlformats-officedocument.oleObject"/>
  <Override PartName="/word/embeddings/oleObject11.bin" ContentType="application/vnd.openxmlformats-officedocument.oleObject"/>
  <Override PartName="/word/embeddings/oleObject12.bin" ContentType="application/vnd.openxmlformats-officedocument.oleObject"/>
  <Override PartName="/word/embeddings/oleObject13.bin" ContentType="application/vnd.openxmlformats-officedocument.oleObject"/>
  <Override PartName="/word/embeddings/oleObject14.bin" ContentType="application/vnd.openxmlformats-officedocument.oleObject"/>
  <Override PartName="/word/embeddings/oleObject15.bin" ContentType="application/vnd.openxmlformats-officedocument.oleObject"/>
  <Override PartName="/word/embeddings/oleObject16.bin" ContentType="application/vnd.openxmlformats-officedocument.oleObject"/>
  <Override PartName="/word/embeddings/oleObject17.bin" ContentType="application/vnd.openxmlformats-officedocument.oleObject"/>
  <Override PartName="/word/embeddings/oleObject18.bin" ContentType="application/vnd.openxmlformats-officedocument.oleObject"/>
  <Override PartName="/word/embeddings/oleObject19.bin" ContentType="application/vnd.openxmlformats-officedocument.oleObject"/>
  <Override PartName="/word/embeddings/oleObject2.bin" ContentType="application/vnd.openxmlformats-officedocument.oleObject"/>
  <Override PartName="/word/embeddings/oleObject20.bin" ContentType="application/vnd.openxmlformats-officedocument.oleObject"/>
  <Override PartName="/word/embeddings/oleObject21.bin" ContentType="application/vnd.openxmlformats-officedocument.oleObject"/>
  <Override PartName="/word/embeddings/oleObject22.bin" ContentType="application/vnd.openxmlformats-officedocument.oleObject"/>
  <Override PartName="/word/embeddings/oleObject23.bin" ContentType="application/vnd.openxmlformats-officedocument.oleObject"/>
  <Override PartName="/word/embeddings/oleObject24.bin" ContentType="application/vnd.openxmlformats-officedocument.oleObject"/>
  <Override PartName="/word/embeddings/oleObject25.bin" ContentType="application/vnd.openxmlformats-officedocument.oleObject"/>
  <Override PartName="/word/embeddings/oleObject26.bin" ContentType="application/vnd.openxmlformats-officedocument.oleObject"/>
  <Override PartName="/word/embeddings/oleObject27.bin" ContentType="application/vnd.openxmlformats-officedocument.oleObject"/>
  <Override PartName="/word/embeddings/oleObject28.bin" ContentType="application/vnd.openxmlformats-officedocument.oleObject"/>
  <Override PartName="/word/embeddings/oleObject29.bin" ContentType="application/vnd.openxmlformats-officedocument.oleObject"/>
  <Override PartName="/word/embeddings/oleObject3.bin" ContentType="application/vnd.openxmlformats-officedocument.oleObject"/>
  <Override PartName="/word/embeddings/oleObject30.bin" ContentType="application/vnd.openxmlformats-officedocument.oleObject"/>
  <Override PartName="/word/embeddings/oleObject31.bin" ContentType="application/vnd.openxmlformats-officedocument.oleObject"/>
  <Override PartName="/word/embeddings/oleObject32.bin" ContentType="application/vnd.openxmlformats-officedocument.oleObject"/>
  <Override PartName="/word/embeddings/oleObject33.bin" ContentType="application/vnd.openxmlformats-officedocument.oleObject"/>
  <Override PartName="/word/embeddings/oleObject34.bin" ContentType="application/vnd.openxmlformats-officedocument.oleObject"/>
  <Override PartName="/word/embeddings/oleObject35.bin" ContentType="application/vnd.openxmlformats-officedocument.oleObject"/>
  <Override PartName="/word/embeddings/oleObject36.bin" ContentType="application/vnd.openxmlformats-officedocument.oleObject"/>
  <Override PartName="/word/embeddings/oleObject37.bin" ContentType="application/vnd.openxmlformats-officedocument.oleObject"/>
  <Override PartName="/word/embeddings/oleObject4.bin" ContentType="application/vnd.openxmlformats-officedocument.oleObject"/>
  <Override PartName="/word/embeddings/oleObject5.bin" ContentType="application/vnd.openxmlformats-officedocument.oleObject"/>
  <Override PartName="/word/embeddings/oleObject6.bin" ContentType="application/vnd.openxmlformats-officedocument.oleObject"/>
  <Override PartName="/word/embeddings/oleObject7.bin" ContentType="application/vnd.openxmlformats-officedocument.oleObject"/>
  <Override PartName="/word/embeddings/oleObject8.bin" ContentType="application/vnd.openxmlformats-officedocument.oleObject"/>
  <Override PartName="/word/embeddings/oleObject9.bin" ContentType="application/vnd.openxmlformats-officedocument.oleObject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20.12.0 -->
  <w:body>
    <w:p w:rsidR="00317C8E" w:rsidRPr="00C05205" w:rsidP="00317C8E" w14:paraId="00455E77" w14:textId="4AD4B7B6">
      <w:pPr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ab/>
      </w:r>
    </w:p>
    <w:p w:rsidR="00317C8E" w:rsidRPr="00C05205" w:rsidP="00317C8E" w14:paraId="0C9CA3CF" w14:textId="67F23533">
      <w:pPr>
        <w:rPr>
          <w:rFonts w:ascii="Calibri" w:hAnsi="Calibri" w:cs="Calibri"/>
          <w:color w:val="auto"/>
        </w:rPr>
      </w:pPr>
    </w:p>
    <w:p w:rsidR="00317C8E" w:rsidRPr="00C05205" w:rsidP="00317C8E" w14:paraId="51EFD685" w14:textId="790582DB">
      <w:pPr>
        <w:rPr>
          <w:rFonts w:ascii="Calibri" w:hAnsi="Calibri" w:cs="Calibri"/>
          <w:color w:val="auto"/>
        </w:rPr>
      </w:pPr>
    </w:p>
    <w:p w:rsidR="00317C8E" w:rsidRPr="00C05205" w:rsidP="00317C8E" w14:paraId="637A03E4" w14:textId="5AF4373D">
      <w:pPr>
        <w:rPr>
          <w:rFonts w:ascii="Calibri" w:hAnsi="Calibri" w:cs="Calibri"/>
          <w:color w:val="auto"/>
        </w:rPr>
      </w:pPr>
    </w:p>
    <w:p w:rsidR="00317C8E" w:rsidRPr="00C05205" w:rsidP="00317C8E" w14:paraId="65F81133" w14:textId="78B8BCE5">
      <w:pPr>
        <w:rPr>
          <w:rFonts w:ascii="Calibri" w:hAnsi="Calibri" w:cs="Calibri"/>
          <w:color w:val="auto"/>
        </w:rPr>
      </w:pPr>
    </w:p>
    <w:p w:rsidR="00317C8E" w:rsidRPr="00C05205" w:rsidP="00317C8E" w14:paraId="6233A88E" w14:textId="72D64A17">
      <w:pPr>
        <w:rPr>
          <w:rFonts w:ascii="Calibri" w:hAnsi="Calibri" w:cs="Calibri"/>
          <w:color w:val="auto"/>
        </w:rPr>
      </w:pPr>
    </w:p>
    <w:p w:rsidR="00317C8E" w:rsidRPr="00C05205" w:rsidP="00317C8E" w14:paraId="21E553E3" w14:textId="75CFE4EF">
      <w:pPr>
        <w:rPr>
          <w:rFonts w:ascii="Calibri" w:hAnsi="Calibri" w:cs="Calibri"/>
          <w:color w:val="auto"/>
        </w:rPr>
      </w:pPr>
    </w:p>
    <w:p w:rsidR="00317C8E" w:rsidRPr="00C05205" w:rsidP="00317C8E" w14:paraId="438E8AE0" w14:textId="4E729C80">
      <w:pPr>
        <w:rPr>
          <w:rFonts w:ascii="Calibri" w:hAnsi="Calibri" w:cs="Calibri"/>
          <w:color w:val="auto"/>
        </w:rPr>
      </w:pPr>
    </w:p>
    <w:p w:rsidR="00317C8E" w:rsidRPr="00C05205" w:rsidP="00317C8E" w14:paraId="1DEAAE46" w14:textId="4F2C69C1">
      <w:pPr>
        <w:rPr>
          <w:rFonts w:ascii="Calibri" w:hAnsi="Calibri" w:cs="Calibri"/>
          <w:color w:val="auto"/>
        </w:rPr>
      </w:pPr>
    </w:p>
    <w:p w:rsidR="00317C8E" w:rsidRPr="00C05205" w:rsidP="00317C8E" w14:paraId="75E1DF09" w14:textId="753658DF">
      <w:pPr>
        <w:rPr>
          <w:rFonts w:ascii="Calibri" w:hAnsi="Calibri" w:cs="Calibri"/>
          <w:color w:val="auto"/>
        </w:rPr>
      </w:pPr>
    </w:p>
    <w:p w:rsidR="00317C8E" w:rsidRPr="00C05205" w:rsidP="00317C8E" w14:paraId="40FC65E9" w14:textId="77777777">
      <w:pPr>
        <w:rPr>
          <w:rFonts w:ascii="Calibri" w:hAnsi="Calibri" w:cs="Calibri"/>
          <w:color w:val="auto"/>
        </w:rPr>
      </w:pPr>
    </w:p>
    <w:p w:rsidR="00317C8E" w:rsidRPr="00E13D35" w:rsidP="00317C8E" w14:paraId="7760F689" w14:textId="50FB8960">
      <w:pPr>
        <w:pStyle w:val="Title"/>
        <w:rPr>
          <w:rFonts w:ascii="Calibri" w:hAnsi="Calibri" w:eastAsiaTheme="minorEastAsia" w:cs="Calibri"/>
          <w:spacing w:val="0"/>
          <w:kern w:val="0"/>
          <w:sz w:val="52"/>
          <w:szCs w:val="22"/>
        </w:rPr>
      </w:pPr>
      <w:r w:rsidRPr="00E13D35">
        <w:rPr>
          <w:rFonts w:ascii="Calibri" w:hAnsi="Calibri" w:eastAsiaTheme="minorEastAsia" w:cs="Calibri"/>
          <w:spacing w:val="0"/>
          <w:kern w:val="0"/>
          <w:sz w:val="52"/>
          <w:szCs w:val="22"/>
        </w:rPr>
        <w:t>OQPQ to verify eQMS-Sign functionality</w:t>
      </w:r>
    </w:p>
    <w:p w:rsidR="00317C8E" w:rsidRPr="00C05205" w:rsidP="00317C8E" w14:paraId="5DDED869" w14:textId="77777777">
      <w:pPr>
        <w:rPr>
          <w:rFonts w:ascii="Calibri" w:hAnsi="Calibri" w:cs="Calibri"/>
          <w:color w:val="auto"/>
        </w:rPr>
      </w:pPr>
    </w:p>
    <w:p w:rsidR="00317C8E" w:rsidRPr="00C05205" w:rsidP="00317C8E" w14:paraId="49210AB0" w14:textId="77777777">
      <w:pPr>
        <w:rPr>
          <w:rFonts w:ascii="Calibri" w:hAnsi="Calibri" w:cs="Calibri"/>
          <w:color w:val="auto"/>
        </w:rPr>
      </w:pPr>
    </w:p>
    <w:p w:rsidR="00317C8E" w:rsidRPr="00E13D35" w:rsidP="00317C8E" w14:paraId="13A3D3E9" w14:textId="77777777">
      <w:pPr>
        <w:rPr>
          <w:rFonts w:ascii="Calibri" w:hAnsi="Calibri" w:cs="Calibri"/>
          <w:color w:val="auto"/>
        </w:rPr>
      </w:pPr>
      <w:r w:rsidRPr="00E13D35">
        <w:rPr>
          <w:rFonts w:ascii="Calibri" w:hAnsi="Calibri" w:cs="Calibri"/>
          <w:color w:val="auto"/>
        </w:rPr>
        <w:t xml:space="preserve">Project Name: </w:t>
      </w:r>
      <w:r w:rsidRPr="00E13D35">
        <w:rPr>
          <w:rFonts w:ascii="Calibri" w:hAnsi="Calibri" w:cs="Calibri"/>
          <w:color w:val="auto"/>
        </w:rPr>
        <w:t>eQMS-Sign</w:t>
      </w:r>
    </w:p>
    <w:p w:rsidR="00317C8E" w:rsidRPr="00E13D35" w:rsidP="00317C8E" w14:paraId="0F05608C" w14:textId="77777777">
      <w:pPr>
        <w:rPr>
          <w:rFonts w:ascii="Calibri" w:hAnsi="Calibri" w:cs="Calibri"/>
          <w:color w:val="auto"/>
        </w:rPr>
      </w:pPr>
    </w:p>
    <w:p w:rsidR="00965D77" w:rsidRPr="00E13D35" w:rsidP="003F49F5" w14:paraId="6398C530" w14:textId="2856A0BF">
      <w:pPr>
        <w:rPr>
          <w:rFonts w:ascii="Calibri" w:hAnsi="Calibri" w:cs="Calibri"/>
          <w:color w:val="auto"/>
        </w:rPr>
      </w:pPr>
      <w:r w:rsidRPr="00E13D35">
        <w:rPr>
          <w:rFonts w:ascii="Calibri" w:hAnsi="Calibri" w:cs="Calibri"/>
          <w:color w:val="auto"/>
        </w:rPr>
        <w:t xml:space="preserve">Department: </w:t>
      </w:r>
      <w:r w:rsidRPr="00E07D5A" w:rsidR="00E07D5A">
        <w:rPr>
          <w:rFonts w:ascii="Calibri" w:hAnsi="Calibri" w:cs="Calibri"/>
          <w:color w:val="auto"/>
        </w:rPr>
        <w:t xml:space="preserve"> </w:t>
      </w:r>
      <w:r w:rsidRPr="00E07D5A" w:rsidR="00E07D5A">
        <w:rPr>
          <w:rFonts w:ascii="Calibri" w:hAnsi="Calibri" w:cs="Calibri"/>
          <w:color w:val="auto"/>
        </w:rPr>
        <w:t>QA</w:t>
      </w:r>
      <w:r w:rsidRPr="00E07D5A" w:rsidR="00E07D5A">
        <w:rPr>
          <w:rFonts w:ascii="Calibri" w:hAnsi="Calibri" w:cs="Calibri"/>
          <w:color w:val="auto"/>
        </w:rPr>
        <w:t xml:space="preserve"> </w:t>
      </w:r>
    </w:p>
    <w:p w:rsidR="00317C8E" w:rsidRPr="00C05205" w14:paraId="633CB429" w14:textId="2AD8825B">
      <w:pPr>
        <w:rPr>
          <w:rFonts w:ascii="Calibri" w:hAnsi="Calibri" w:cs="Calibri"/>
          <w:b/>
          <w:color w:val="auto"/>
        </w:rPr>
      </w:pPr>
      <w:r w:rsidRPr="00C05205">
        <w:rPr>
          <w:rFonts w:ascii="Calibri" w:hAnsi="Calibri" w:cs="Calibri"/>
          <w:b/>
          <w:color w:val="auto"/>
        </w:rPr>
        <w:br w:type="page"/>
      </w:r>
    </w:p>
    <w:p w:rsidR="00E876A7" w:rsidRPr="00C05205" w:rsidP="00E109AD" w14:paraId="7EA86C92" w14:textId="4D557A2B">
      <w:pPr>
        <w:spacing w:line="360" w:lineRule="auto"/>
        <w:jc w:val="center"/>
        <w:rPr>
          <w:rFonts w:ascii="Calibri" w:hAnsi="Calibri" w:cs="Calibri"/>
          <w:b/>
          <w:color w:val="auto"/>
          <w:sz w:val="40"/>
        </w:rPr>
      </w:pPr>
      <w:r w:rsidRPr="00C05205">
        <w:rPr>
          <w:rFonts w:ascii="Calibri" w:hAnsi="Calibri" w:cs="Calibri"/>
          <w:b/>
          <w:color w:val="auto"/>
          <w:sz w:val="40"/>
        </w:rPr>
        <w:t>TABLE OF CONTENTS</w:t>
      </w:r>
    </w:p>
    <w:p w:rsidR="0086001E" w:rsidRPr="00C05205" w:rsidP="006C7AA1" w14:paraId="4581DFA4" w14:textId="77777777">
      <w:pPr>
        <w:spacing w:line="360" w:lineRule="auto"/>
        <w:rPr>
          <w:rFonts w:ascii="Calibri" w:hAnsi="Calibri" w:cs="Calibri"/>
          <w:color w:val="auto"/>
        </w:rPr>
      </w:pPr>
    </w:p>
    <w:p w:rsidR="00831C26" w:rsidRPr="00C05205" w:rsidP="006C7AA1" w14:paraId="5D322815" w14:textId="77777777">
      <w:pPr>
        <w:spacing w:line="360" w:lineRule="auto"/>
        <w:rPr>
          <w:rFonts w:ascii="Calibri" w:hAnsi="Calibri" w:cs="Calibri"/>
          <w:color w:val="auto"/>
        </w:rPr>
      </w:pPr>
    </w:p>
    <w:p w14:paraId="504F10E9" w14:textId="13873715">
      <w:pPr>
        <w:pStyle w:val="TOC1"/>
        <w:rPr>
          <w:rFonts w:asciiTheme="minorHAnsi" w:hAnsiTheme="minorHAnsi"/>
          <w:noProof/>
          <w:sz w:val="22"/>
        </w:rPr>
      </w:pPr>
      <w:r w:rsidRPr="00C05205">
        <w:fldChar w:fldCharType="begin"/>
      </w:r>
      <w:r w:rsidRPr="00C05205">
        <w:instrText xml:space="preserve"> TOC \o "1-3" </w:instrText>
      </w:r>
      <w:r w:rsidRPr="00C05205">
        <w:fldChar w:fldCharType="separate"/>
      </w:r>
      <w:r>
        <w:rPr>
          <w:rFonts w:ascii="Calibri" w:hAnsi="Calibri" w:cs="Calibri"/>
          <w:color w:val="auto"/>
        </w:rPr>
        <w:t>1.</w:t>
      </w:r>
      <w:r>
        <w:rPr>
          <w:rFonts w:asciiTheme="minorHAnsi" w:hAnsiTheme="minorHAnsi" w:cs="Calibri"/>
          <w:noProof/>
          <w:color w:val="auto"/>
          <w:sz w:val="22"/>
        </w:rPr>
        <w:tab/>
      </w:r>
      <w:r w:rsidRPr="00C05205">
        <w:rPr>
          <w:rFonts w:ascii="Calibri" w:hAnsi="Calibri" w:cs="Calibri"/>
          <w:color w:val="auto"/>
        </w:rPr>
        <w:t>Pre-Execution Approvals (Electronic Signatures)</w:t>
      </w:r>
      <w:r>
        <w:tab/>
      </w:r>
      <w:r>
        <w:fldChar w:fldCharType="begin"/>
      </w:r>
      <w:r>
        <w:instrText xml:space="preserve"> PAGEREF _Toc256000000 \h </w:instrText>
      </w:r>
      <w:r>
        <w:fldChar w:fldCharType="separate"/>
      </w:r>
      <w:r>
        <w:t>3</w:t>
      </w:r>
      <w:r>
        <w:fldChar w:fldCharType="end"/>
      </w:r>
    </w:p>
    <w:p>
      <w:pPr>
        <w:pStyle w:val="TOC1"/>
        <w:rPr>
          <w:rFonts w:asciiTheme="minorHAnsi" w:hAnsiTheme="minorHAnsi"/>
          <w:noProof/>
          <w:sz w:val="22"/>
        </w:rPr>
      </w:pPr>
      <w:r>
        <w:rPr>
          <w:rFonts w:ascii="Calibri" w:hAnsi="Calibri" w:cs="Calibri"/>
          <w:color w:val="auto"/>
        </w:rPr>
        <w:t>2.</w:t>
      </w:r>
      <w:r>
        <w:rPr>
          <w:rFonts w:asciiTheme="minorHAnsi" w:hAnsiTheme="minorHAnsi" w:cs="Calibri"/>
          <w:noProof/>
          <w:color w:val="auto"/>
          <w:sz w:val="22"/>
        </w:rPr>
        <w:tab/>
      </w:r>
      <w:r>
        <w:rPr>
          <w:rFonts w:ascii="Calibri" w:hAnsi="Calibri" w:cs="Calibri"/>
          <w:color w:val="auto"/>
        </w:rPr>
        <w:t>Revision History</w:t>
      </w:r>
      <w:r>
        <w:tab/>
      </w:r>
      <w:r>
        <w:fldChar w:fldCharType="begin"/>
      </w:r>
      <w:r>
        <w:instrText xml:space="preserve"> PAGEREF _Toc256000001 \h </w:instrText>
      </w:r>
      <w:r>
        <w:fldChar w:fldCharType="separate"/>
      </w:r>
      <w:r>
        <w:t>4</w:t>
      </w:r>
      <w:r>
        <w:fldChar w:fldCharType="end"/>
      </w:r>
    </w:p>
    <w:p>
      <w:pPr>
        <w:pStyle w:val="TOC1"/>
        <w:rPr>
          <w:rFonts w:asciiTheme="minorHAnsi" w:hAnsiTheme="minorHAnsi"/>
          <w:noProof/>
          <w:sz w:val="22"/>
        </w:rPr>
      </w:pPr>
      <w:r>
        <w:rPr>
          <w:rFonts w:ascii="Calibri" w:hAnsi="Calibri" w:cs="Calibri"/>
          <w:color w:val="auto"/>
        </w:rPr>
        <w:t>3.</w:t>
      </w:r>
      <w:r>
        <w:rPr>
          <w:rFonts w:asciiTheme="minorHAnsi" w:hAnsiTheme="minorHAnsi" w:cs="Calibri"/>
          <w:noProof/>
          <w:color w:val="auto"/>
          <w:sz w:val="22"/>
        </w:rPr>
        <w:tab/>
      </w:r>
      <w:r w:rsidRPr="00C05205">
        <w:rPr>
          <w:rFonts w:ascii="Calibri" w:hAnsi="Calibri" w:cs="Calibri"/>
          <w:color w:val="auto"/>
        </w:rPr>
        <w:t>Test Objective</w:t>
      </w:r>
      <w:r>
        <w:tab/>
      </w:r>
      <w:r>
        <w:fldChar w:fldCharType="begin"/>
      </w:r>
      <w:r>
        <w:instrText xml:space="preserve"> PAGEREF _Toc256000002 \h </w:instrText>
      </w:r>
      <w:r>
        <w:fldChar w:fldCharType="separate"/>
      </w:r>
      <w:r>
        <w:t>4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:rFonts w:ascii="Calibri" w:hAnsi="Calibri"/>
          <w:color w:val="auto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3.1.</w:t>
      </w:r>
      <w:r>
        <w:rPr>
          <w:rFonts w:asciiTheme="minorHAnsi" w:hAnsiTheme="minorHAnsi"/>
          <w:noProof/>
          <w:color w:val="auto"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C05205">
        <w:rPr>
          <w:rFonts w:ascii="Calibri" w:hAnsi="Calibri"/>
          <w:color w:val="auto"/>
        </w:rPr>
        <w:t>Requirements</w:t>
      </w:r>
      <w:r>
        <w:tab/>
      </w:r>
      <w:r>
        <w:fldChar w:fldCharType="begin"/>
      </w:r>
      <w:r>
        <w:instrText xml:space="preserve"> PAGEREF _Toc256000003 \h </w:instrText>
      </w:r>
      <w:r>
        <w:fldChar w:fldCharType="separate"/>
      </w:r>
      <w:r>
        <w:t>4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:rFonts w:ascii="Calibri" w:hAnsi="Calibri"/>
          <w:color w:val="auto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3.2.</w:t>
      </w:r>
      <w:r>
        <w:rPr>
          <w:rFonts w:asciiTheme="minorHAnsi" w:hAnsiTheme="minorHAnsi"/>
          <w:noProof/>
          <w:color w:val="auto"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C05205">
        <w:rPr>
          <w:rFonts w:ascii="Calibri" w:hAnsi="Calibri"/>
          <w:color w:val="auto"/>
        </w:rPr>
        <w:t xml:space="preserve">Test </w:t>
      </w:r>
      <w:r w:rsidRPr="00C05205">
        <w:rPr>
          <w:rFonts w:ascii="Calibri" w:hAnsi="Calibri"/>
          <w:color w:val="auto"/>
        </w:rPr>
        <w:t>Execution Summary</w:t>
      </w:r>
      <w:r>
        <w:tab/>
      </w:r>
      <w:r>
        <w:fldChar w:fldCharType="begin"/>
      </w:r>
      <w:r>
        <w:instrText xml:space="preserve"> PAGEREF _Toc256000004 \h </w:instrText>
      </w:r>
      <w:r>
        <w:fldChar w:fldCharType="separate"/>
      </w:r>
      <w:r>
        <w:t>4</w:t>
      </w:r>
      <w:r>
        <w:fldChar w:fldCharType="end"/>
      </w:r>
    </w:p>
    <w:p>
      <w:pPr>
        <w:pStyle w:val="TOC1"/>
        <w:rPr>
          <w:rFonts w:asciiTheme="minorHAnsi" w:hAnsiTheme="minorHAnsi"/>
          <w:noProof/>
          <w:sz w:val="22"/>
        </w:rPr>
      </w:pPr>
      <w:r>
        <w:rPr>
          <w:rFonts w:ascii="Calibri" w:hAnsi="Calibri" w:cs="Calibri"/>
          <w:color w:val="auto"/>
        </w:rPr>
        <w:t>4.</w:t>
      </w:r>
      <w:r>
        <w:rPr>
          <w:rFonts w:asciiTheme="minorHAnsi" w:hAnsiTheme="minorHAnsi" w:cs="Calibri"/>
          <w:noProof/>
          <w:color w:val="auto"/>
          <w:sz w:val="22"/>
        </w:rPr>
        <w:tab/>
      </w:r>
      <w:r w:rsidRPr="00C05205">
        <w:rPr>
          <w:rFonts w:ascii="Calibri" w:hAnsi="Calibri" w:cs="Calibri"/>
          <w:color w:val="auto"/>
        </w:rPr>
        <w:t>Test Assumptions and Prerequisites</w:t>
      </w:r>
      <w:r>
        <w:tab/>
      </w:r>
      <w:r>
        <w:fldChar w:fldCharType="begin"/>
      </w:r>
      <w:r>
        <w:instrText xml:space="preserve"> PAGEREF _Toc256000005 \h </w:instrText>
      </w:r>
      <w:r>
        <w:fldChar w:fldCharType="separate"/>
      </w:r>
      <w:r>
        <w:t>5</w:t>
      </w:r>
      <w:r>
        <w:fldChar w:fldCharType="end"/>
      </w:r>
    </w:p>
    <w:p>
      <w:pPr>
        <w:pStyle w:val="TOC1"/>
        <w:rPr>
          <w:rFonts w:asciiTheme="minorHAnsi" w:hAnsiTheme="minorHAnsi"/>
          <w:noProof/>
          <w:sz w:val="22"/>
        </w:rPr>
      </w:pPr>
      <w:r>
        <w:rPr>
          <w:rFonts w:ascii="Calibri" w:hAnsi="Calibri" w:cs="Calibri"/>
          <w:color w:val="auto"/>
        </w:rPr>
        <w:t>5.</w:t>
      </w:r>
      <w:r>
        <w:rPr>
          <w:rFonts w:asciiTheme="minorHAnsi" w:hAnsiTheme="minorHAnsi" w:cs="Calibri"/>
          <w:noProof/>
          <w:color w:val="auto"/>
          <w:sz w:val="22"/>
        </w:rPr>
        <w:tab/>
      </w:r>
      <w:r w:rsidRPr="00C05205">
        <w:rPr>
          <w:rFonts w:ascii="Calibri" w:hAnsi="Calibri" w:cs="Calibri"/>
          <w:color w:val="auto"/>
        </w:rPr>
        <w:t>Test Execution Instructions</w:t>
      </w:r>
      <w:r>
        <w:tab/>
      </w:r>
      <w:r>
        <w:fldChar w:fldCharType="begin"/>
      </w:r>
      <w:r>
        <w:instrText xml:space="preserve"> PAGEREF _Toc256000006 \h </w:instrText>
      </w:r>
      <w:r>
        <w:fldChar w:fldCharType="separate"/>
      </w:r>
      <w:r>
        <w:t>5</w:t>
      </w:r>
      <w:r>
        <w:fldChar w:fldCharType="end"/>
      </w:r>
    </w:p>
    <w:p>
      <w:pPr>
        <w:pStyle w:val="TOC1"/>
        <w:rPr>
          <w:rFonts w:asciiTheme="minorHAnsi" w:hAnsiTheme="minorHAnsi"/>
          <w:noProof/>
          <w:sz w:val="22"/>
        </w:rPr>
      </w:pPr>
      <w:r>
        <w:rPr>
          <w:rFonts w:ascii="Calibri" w:hAnsi="Calibri" w:cs="Calibri"/>
          <w:color w:val="auto"/>
        </w:rPr>
        <w:t>6.</w:t>
      </w:r>
      <w:r>
        <w:rPr>
          <w:rFonts w:asciiTheme="minorHAnsi" w:hAnsiTheme="minorHAnsi" w:cs="Calibri"/>
          <w:noProof/>
          <w:color w:val="auto"/>
          <w:sz w:val="22"/>
        </w:rPr>
        <w:tab/>
      </w:r>
      <w:r w:rsidRPr="00C05205">
        <w:rPr>
          <w:rFonts w:ascii="Calibri" w:hAnsi="Calibri" w:cs="Calibri"/>
          <w:color w:val="auto"/>
        </w:rPr>
        <w:t>Test Execution Details</w:t>
      </w:r>
      <w:r>
        <w:tab/>
      </w:r>
      <w:r>
        <w:fldChar w:fldCharType="begin"/>
      </w:r>
      <w:r>
        <w:instrText xml:space="preserve"> PAGEREF _Toc256000007 \h </w:instrText>
      </w:r>
      <w:r>
        <w:fldChar w:fldCharType="separate"/>
      </w:r>
      <w:r>
        <w:t>6</w:t>
      </w:r>
      <w:r>
        <w:fldChar w:fldCharType="end"/>
      </w:r>
    </w:p>
    <w:p>
      <w:pPr>
        <w:pStyle w:val="TOC1"/>
        <w:rPr>
          <w:rFonts w:asciiTheme="minorHAnsi" w:hAnsiTheme="minorHAnsi"/>
          <w:noProof/>
          <w:sz w:val="22"/>
        </w:rPr>
      </w:pPr>
      <w:r>
        <w:rPr>
          <w:rFonts w:ascii="Calibri" w:hAnsi="Calibri" w:cs="Calibri"/>
          <w:color w:val="auto"/>
        </w:rPr>
        <w:t>7.</w:t>
      </w:r>
      <w:r>
        <w:rPr>
          <w:rFonts w:asciiTheme="minorHAnsi" w:hAnsiTheme="minorHAnsi" w:cs="Calibri"/>
          <w:noProof/>
          <w:color w:val="auto"/>
          <w:sz w:val="22"/>
        </w:rPr>
        <w:tab/>
      </w:r>
      <w:r w:rsidRPr="00C05205">
        <w:rPr>
          <w:rFonts w:ascii="Calibri" w:hAnsi="Calibri" w:cs="Calibri"/>
          <w:color w:val="auto"/>
        </w:rPr>
        <w:t>Discrepancy Log</w:t>
      </w:r>
      <w:r>
        <w:tab/>
      </w:r>
      <w:r>
        <w:fldChar w:fldCharType="begin"/>
      </w:r>
      <w:r>
        <w:instrText xml:space="preserve"> PAGEREF _Toc256000008 \h </w:instrText>
      </w:r>
      <w:r>
        <w:fldChar w:fldCharType="separate"/>
      </w:r>
      <w:r>
        <w:t>90</w:t>
      </w:r>
      <w:r>
        <w:fldChar w:fldCharType="end"/>
      </w:r>
    </w:p>
    <w:p>
      <w:pPr>
        <w:pStyle w:val="TOC1"/>
        <w:rPr>
          <w:rFonts w:asciiTheme="minorHAnsi" w:hAnsiTheme="minorHAnsi"/>
          <w:noProof/>
          <w:sz w:val="22"/>
        </w:rPr>
      </w:pPr>
      <w:r>
        <w:rPr>
          <w:rFonts w:ascii="Calibri" w:hAnsi="Calibri" w:cs="Calibri"/>
          <w:color w:val="auto"/>
        </w:rPr>
        <w:t>8.</w:t>
      </w:r>
      <w:r>
        <w:rPr>
          <w:rFonts w:asciiTheme="minorHAnsi" w:hAnsiTheme="minorHAnsi" w:cs="Calibri"/>
          <w:noProof/>
          <w:color w:val="auto"/>
          <w:sz w:val="22"/>
        </w:rPr>
        <w:tab/>
      </w:r>
      <w:r w:rsidRPr="00C05205">
        <w:rPr>
          <w:rFonts w:ascii="Calibri" w:hAnsi="Calibri" w:cs="Calibri"/>
          <w:color w:val="auto"/>
        </w:rPr>
        <w:t>Post-Execution Approvals (Electronic Signatures)</w:t>
      </w:r>
      <w:r>
        <w:tab/>
      </w:r>
      <w:r>
        <w:fldChar w:fldCharType="begin"/>
      </w:r>
      <w:r>
        <w:instrText xml:space="preserve"> PAGEREF _Toc256000009 \h </w:instrText>
      </w:r>
      <w:r>
        <w:fldChar w:fldCharType="separate"/>
      </w:r>
      <w:r>
        <w:t>91</w:t>
      </w:r>
      <w:r>
        <w:fldChar w:fldCharType="end"/>
      </w:r>
    </w:p>
    <w:p w:rsidR="00003B20" w:rsidRPr="00C05205" w:rsidP="001864ED">
      <w:pPr>
        <w:spacing w:line="360" w:lineRule="auto"/>
        <w:rPr>
          <w:rFonts w:ascii="Calibri" w:hAnsi="Calibri" w:cs="Calibri"/>
          <w:color w:val="auto"/>
        </w:rPr>
      </w:pPr>
      <w:r w:rsidRPr="00C05205">
        <w:rPr>
          <w:rFonts w:ascii="Calibri" w:hAnsi="Calibri" w:cs="Calibri"/>
          <w:noProof/>
          <w:color w:val="auto"/>
        </w:rPr>
        <w:fldChar w:fldCharType="end"/>
      </w:r>
      <w:r w:rsidRPr="00C05205" w:rsidR="00D94B4E">
        <w:rPr>
          <w:rFonts w:ascii="Calibri" w:hAnsi="Calibri" w:cs="Calibri"/>
          <w:color w:val="auto"/>
        </w:rPr>
        <w:br w:type="page"/>
      </w:r>
    </w:p>
    <w:p w:rsidR="006772DB" w:rsidRPr="00C05205" w:rsidP="00C66727" w14:paraId="60292C85" w14:textId="77777777">
      <w:pPr>
        <w:pStyle w:val="Estilo1"/>
        <w:numPr>
          <w:ilvl w:val="0"/>
          <w:numId w:val="8"/>
        </w:numPr>
        <w:tabs>
          <w:tab w:val="clear" w:pos="454"/>
          <w:tab w:val="num" w:pos="567"/>
        </w:tabs>
        <w:spacing w:before="120" w:line="240" w:lineRule="auto"/>
        <w:rPr>
          <w:rFonts w:ascii="Calibri" w:hAnsi="Calibri" w:cs="Calibri"/>
          <w:color w:val="auto"/>
          <w:sz w:val="32"/>
          <w:szCs w:val="22"/>
        </w:rPr>
      </w:pPr>
      <w:bookmarkStart w:id="0" w:name="_Toc285271913"/>
      <w:bookmarkStart w:id="1" w:name="_Toc256000000"/>
      <w:r w:rsidRPr="00C05205">
        <w:rPr>
          <w:rFonts w:ascii="Calibri" w:hAnsi="Calibri" w:cs="Calibri"/>
          <w:color w:val="auto"/>
          <w:sz w:val="32"/>
          <w:szCs w:val="22"/>
        </w:rPr>
        <w:t>Pre-Execution Approvals (Electronic Signatures)</w:t>
      </w:r>
      <w:bookmarkEnd w:id="1"/>
    </w:p>
    <w:p w:rsidR="007E2B21" w:rsidRPr="0086442B" w:rsidP="007E2B21" w14:paraId="08E4362A" w14:textId="77777777">
      <w:pPr>
        <w:pStyle w:val="TableText11"/>
        <w:spacing w:before="120" w:after="120"/>
        <w:ind w:left="567"/>
        <w:rPr>
          <w:rFonts w:ascii="Calibri" w:hAnsi="Calibri" w:cs="Calibri"/>
          <w:b/>
          <w:sz w:val="28"/>
          <w:szCs w:val="28"/>
          <w:lang w:eastAsia="ja-JP"/>
        </w:rPr>
      </w:pPr>
      <w:r w:rsidRPr="0086442B">
        <w:rPr>
          <w:rFonts w:ascii="Calibri" w:hAnsi="Calibri" w:cs="Calibri"/>
          <w:b/>
          <w:sz w:val="28"/>
          <w:szCs w:val="28"/>
          <w:lang w:eastAsia="ja-JP"/>
        </w:rPr>
        <w:t xml:space="preserve">STATUS: </w:t>
      </w:r>
      <w:r w:rsidRPr="00982647">
        <w:rPr>
          <w:rFonts w:ascii="Calibri" w:hAnsi="Calibri" w:cs="Calibri"/>
          <w:b/>
          <w:sz w:val="28"/>
          <w:szCs w:val="28"/>
          <w:lang w:eastAsia="ja-JP"/>
        </w:rPr>
        <w:t xml:space="preserve"> </w:t>
      </w:r>
      <w:r w:rsidRPr="00982647">
        <w:rPr>
          <w:rFonts w:ascii="Calibri" w:hAnsi="Calibri" w:cs="Calibri"/>
          <w:b/>
          <w:sz w:val="28"/>
          <w:szCs w:val="28"/>
          <w:lang w:eastAsia="ja-JP"/>
        </w:rPr>
        <w:t>APPROVED</w:t>
      </w:r>
      <w:r w:rsidRPr="00982647">
        <w:rPr>
          <w:rFonts w:ascii="Calibri" w:hAnsi="Calibri" w:cs="Calibri"/>
          <w:b/>
          <w:sz w:val="28"/>
          <w:szCs w:val="28"/>
          <w:lang w:eastAsia="ja-JP"/>
        </w:rPr>
        <w:t xml:space="preserve"> </w:t>
      </w:r>
    </w:p>
    <w:p w:rsidR="006772DB" w:rsidP="006772DB" w14:paraId="11213A2D" w14:textId="6C97CBC8">
      <w:pPr>
        <w:rPr>
          <w:rFonts w:ascii="Calibri" w:hAnsi="Calibri" w:cs="Calibri"/>
          <w:color w:val="auto"/>
          <w:lang w:eastAsia="ja-JP"/>
        </w:rPr>
      </w:pPr>
    </w:p>
    <w:tbl>
      <w:tblPr>
        <w:tblW w:w="500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  <w:right w:w="68" w:type="dxa"/>
        </w:tblCellMar>
        <w:tblLook w:val="01E0"/>
      </w:tblPr>
      <w:tblGrid>
        <w:gridCol w:w="2832"/>
        <w:gridCol w:w="2"/>
        <w:gridCol w:w="3400"/>
        <w:gridCol w:w="2"/>
        <w:gridCol w:w="4533"/>
        <w:gridCol w:w="3"/>
        <w:gridCol w:w="4646"/>
        <w:gridCol w:w="3"/>
      </w:tblGrid>
      <w:tr w14:paraId="37F24C7E" w14:textId="77777777" w:rsidTr="00214CA2">
        <w:tblPrEx>
          <w:tblW w:w="5009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68" w:type="dxa"/>
            <w:right w:w="68" w:type="dxa"/>
          </w:tblCellMar>
          <w:tblLook w:val="01E0"/>
        </w:tblPrEx>
        <w:trPr>
          <w:gridAfter w:val="1"/>
          <w:cantSplit/>
          <w:trHeight w:val="567"/>
          <w:tblHeader/>
        </w:trPr>
        <w:tc>
          <w:tcPr>
            <w:tcW w:w="2832" w:type="dxa"/>
            <w:shd w:val="clear" w:color="auto" w:fill="BFBFBF" w:themeFill="background1" w:themeFillShade="BF"/>
          </w:tcPr>
          <w:p w:rsidR="00AE451E" w:rsidRPr="00A401F6" w:rsidP="00162A8B" w14:paraId="540E6342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</w:rPr>
            </w:pPr>
            <w:r w:rsidRPr="00A401F6">
              <w:rPr>
                <w:rFonts w:ascii="Calibri" w:hAnsi="Calibri" w:cs="Calibri"/>
                <w:b/>
                <w:sz w:val="20"/>
              </w:rPr>
              <w:t>Meaning of Signature</w:t>
            </w:r>
          </w:p>
        </w:tc>
        <w:tc>
          <w:tcPr>
            <w:tcW w:w="3402" w:type="dxa"/>
            <w:gridSpan w:val="2"/>
            <w:shd w:val="clear" w:color="auto" w:fill="BFBFBF" w:themeFill="background1" w:themeFillShade="BF"/>
          </w:tcPr>
          <w:p w:rsidR="00AE451E" w:rsidRPr="00A401F6" w:rsidP="00162A8B" w14:paraId="4702B51D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</w:rPr>
            </w:pPr>
            <w:r w:rsidRPr="00A401F6">
              <w:rPr>
                <w:rFonts w:ascii="Calibri" w:hAnsi="Calibri" w:cs="Calibri"/>
                <w:b/>
                <w:sz w:val="20"/>
              </w:rPr>
              <w:t>Role</w:t>
            </w:r>
          </w:p>
        </w:tc>
        <w:tc>
          <w:tcPr>
            <w:tcW w:w="4535" w:type="dxa"/>
            <w:gridSpan w:val="2"/>
            <w:shd w:val="clear" w:color="auto" w:fill="BFBFBF" w:themeFill="background1" w:themeFillShade="BF"/>
          </w:tcPr>
          <w:p w:rsidR="00AE451E" w:rsidRPr="00A401F6" w:rsidP="00162A8B" w14:paraId="4DEB0714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</w:rPr>
            </w:pPr>
            <w:r w:rsidRPr="00A401F6">
              <w:rPr>
                <w:rFonts w:ascii="Calibri" w:hAnsi="Calibri" w:cs="Calibri"/>
                <w:b/>
                <w:sz w:val="20"/>
              </w:rPr>
              <w:t>Signed By</w:t>
            </w:r>
          </w:p>
        </w:tc>
        <w:tc>
          <w:tcPr>
            <w:tcW w:w="4649" w:type="dxa"/>
            <w:gridSpan w:val="2"/>
            <w:shd w:val="clear" w:color="auto" w:fill="BFBFBF" w:themeFill="background1" w:themeFillShade="BF"/>
          </w:tcPr>
          <w:p w:rsidR="00AE451E" w:rsidRPr="00A401F6" w:rsidP="00162A8B" w14:paraId="4C7B7989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</w:rPr>
            </w:pPr>
            <w:r w:rsidRPr="00A401F6">
              <w:rPr>
                <w:rFonts w:ascii="Calibri" w:hAnsi="Calibri" w:cs="Calibri"/>
                <w:b/>
                <w:sz w:val="20"/>
              </w:rPr>
              <w:t>Date</w:t>
            </w:r>
          </w:p>
        </w:tc>
      </w:tr>
      <w:tr w14:paraId="6FF6E8A0" w14:textId="77777777" w:rsidTr="00162A8B">
        <w:tblPrEx>
          <w:tblW w:w="5010" w:type="pct"/>
          <w:tblCellMar>
            <w:left w:w="68" w:type="dxa"/>
            <w:right w:w="68" w:type="dxa"/>
          </w:tblCellMar>
          <w:tblLook w:val="01E0"/>
        </w:tblPrEx>
        <w:trPr>
          <w:cantSplit/>
          <w:trHeight w:val="737"/>
        </w:trPr>
        <w:tc>
          <w:tcPr>
            <w:tcW w:w="2833" w:type="dxa"/>
            <w:gridSpan w:val="2"/>
          </w:tcPr>
          <w:p w:rsidR="00AE451E" w:rsidRPr="00A401F6" w:rsidP="00162A8B" w14:paraId="304DE21F" w14:textId="7777777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b/>
                <w:sz w:val="20"/>
                <w:lang w:eastAsia="ja-JP"/>
              </w:rPr>
            </w:pPr>
            <w:r w:rsidRPr="00A401F6">
              <w:rPr>
                <w:rFonts w:ascii="Calibri" w:hAnsi="Calibri" w:cs="Calibri"/>
                <w:b/>
                <w:sz w:val="20"/>
                <w:lang w:eastAsia="ja-JP"/>
              </w:rPr>
              <w:t>AUTHOR</w:t>
            </w:r>
          </w:p>
        </w:tc>
        <w:tc>
          <w:tcPr>
            <w:tcW w:w="3402" w:type="dxa"/>
            <w:gridSpan w:val="2"/>
          </w:tcPr>
          <w:p w:rsidR="00AE451E" w:rsidRPr="00A401F6" w:rsidP="00162A8B" w14:paraId="36E88146" w14:textId="7777777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  <w:lang w:eastAsia="ja-JP"/>
              </w:rPr>
            </w:pP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>Script Author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</w:p>
        </w:tc>
        <w:tc>
          <w:tcPr>
            <w:tcW w:w="4536" w:type="dxa"/>
            <w:gridSpan w:val="2"/>
          </w:tcPr>
          <w:p w:rsidR="00AE451E" w:rsidRPr="00A401F6" w:rsidP="00162A8B" w14:paraId="10B4353F" w14:textId="7777777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</w:rPr>
            </w:pP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>Hilton Caeiro (HCaeiro)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</w:p>
        </w:tc>
        <w:tc>
          <w:tcPr>
            <w:tcW w:w="4649" w:type="dxa"/>
            <w:gridSpan w:val="2"/>
            <w:shd w:val="clear" w:color="auto" w:fill="auto"/>
          </w:tcPr>
          <w:p w:rsidR="00AE451E" w:rsidRPr="00A401F6" w:rsidP="00162A8B" w14:paraId="6C6B6B0E" w14:textId="7777777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  <w:lang w:eastAsia="ja-JP"/>
              </w:rPr>
            </w:pP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>06-Jun-2025 9:04 AM EDT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</w:p>
        </w:tc>
      </w:tr>
      <w:tr w14:paraId="3C35CF22" w14:textId="77777777" w:rsidTr="00162A8B">
        <w:tblPrEx>
          <w:tblW w:w="5010" w:type="pct"/>
          <w:tblCellMar>
            <w:left w:w="68" w:type="dxa"/>
            <w:right w:w="68" w:type="dxa"/>
          </w:tblCellMar>
          <w:tblLook w:val="01E0"/>
        </w:tblPrEx>
        <w:trPr>
          <w:cantSplit/>
          <w:trHeight w:val="737"/>
        </w:trPr>
        <w:tc>
          <w:tcPr>
            <w:tcW w:w="2834" w:type="dxa"/>
            <w:gridSpan w:val="2"/>
          </w:tcPr>
          <w:p w:rsidR="00AE451E" w:rsidRPr="00A401F6" w:rsidP="00162A8B" w14:paraId="403A1E65" w14:textId="39F0E402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b/>
                <w:sz w:val="20"/>
                <w:lang w:eastAsia="ja-JP"/>
              </w:rPr>
            </w:pPr>
            <w:r w:rsidRPr="00A401F6">
              <w:rPr>
                <w:rFonts w:ascii="Calibri" w:hAnsi="Calibri" w:cs="Calibri"/>
                <w:b/>
                <w:sz w:val="20"/>
                <w:lang w:eastAsia="ja-JP"/>
              </w:rPr>
              <w:t>REVIEWER</w:t>
            </w:r>
          </w:p>
        </w:tc>
        <w:tc>
          <w:tcPr>
            <w:tcW w:w="3402" w:type="dxa"/>
            <w:gridSpan w:val="2"/>
          </w:tcPr>
          <w:p w:rsidR="00AE451E" w:rsidRPr="00A401F6" w:rsidP="00162A8B" w14:paraId="10ACDF29" w14:textId="7777777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  <w:lang w:eastAsia="ja-JP"/>
              </w:rPr>
            </w:pP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>Validation Lead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</w:p>
        </w:tc>
        <w:tc>
          <w:tcPr>
            <w:tcW w:w="4535" w:type="dxa"/>
            <w:gridSpan w:val="2"/>
          </w:tcPr>
          <w:p w:rsidR="00AE451E" w:rsidRPr="00A401F6" w:rsidP="00162A8B" w14:paraId="52F9F2E6" w14:textId="7777777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</w:rPr>
            </w:pP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>Preeti Chauhan (pchauhan)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</w:p>
        </w:tc>
        <w:tc>
          <w:tcPr>
            <w:tcW w:w="4649" w:type="dxa"/>
            <w:gridSpan w:val="2"/>
            <w:shd w:val="clear" w:color="auto" w:fill="auto"/>
          </w:tcPr>
          <w:p w:rsidR="00AE451E" w:rsidRPr="00A401F6" w:rsidP="00162A8B" w14:paraId="59E83493" w14:textId="7777777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  <w:lang w:eastAsia="ja-JP"/>
              </w:rPr>
            </w:pP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>06-Jun-2025 6:36 PM IST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</w:p>
        </w:tc>
      </w:tr>
      <w:tr w14:paraId="0DDB0D6E" w14:textId="77777777" w:rsidTr="00162A8B">
        <w:tblPrEx>
          <w:tblW w:w="5010" w:type="pct"/>
          <w:tblCellMar>
            <w:left w:w="68" w:type="dxa"/>
            <w:right w:w="68" w:type="dxa"/>
          </w:tblCellMar>
          <w:tblLook w:val="01E0"/>
        </w:tblPrEx>
        <w:trPr>
          <w:cantSplit/>
          <w:trHeight w:val="737"/>
        </w:trPr>
        <w:tc>
          <w:tcPr>
            <w:tcW w:w="2834" w:type="dxa"/>
            <w:gridSpan w:val="2"/>
          </w:tcPr>
          <w:p w:rsidR="00AE451E" w:rsidRPr="00A401F6" w:rsidP="00162A8B" w14:paraId="0A84A830" w14:textId="50D83079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b/>
                <w:sz w:val="20"/>
                <w:lang w:eastAsia="ja-JP"/>
              </w:rPr>
            </w:pPr>
            <w:r w:rsidRPr="00A401F6">
              <w:rPr>
                <w:rFonts w:ascii="Calibri" w:hAnsi="Calibri" w:cs="Calibri"/>
                <w:b/>
                <w:sz w:val="20"/>
                <w:lang w:eastAsia="ja-JP"/>
              </w:rPr>
              <w:t>APPROVER</w:t>
            </w:r>
          </w:p>
        </w:tc>
        <w:tc>
          <w:tcPr>
            <w:tcW w:w="3402" w:type="dxa"/>
            <w:gridSpan w:val="2"/>
          </w:tcPr>
          <w:p w:rsidR="00AE451E" w:rsidRPr="00A401F6" w:rsidP="00162A8B" w14:paraId="1E34E187" w14:textId="7777777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  <w:lang w:eastAsia="ja-JP"/>
              </w:rPr>
            </w:pP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>QA Lead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</w:p>
        </w:tc>
        <w:tc>
          <w:tcPr>
            <w:tcW w:w="4535" w:type="dxa"/>
            <w:gridSpan w:val="2"/>
          </w:tcPr>
          <w:p w:rsidR="00AE451E" w:rsidRPr="00A401F6" w:rsidP="00162A8B" w14:paraId="6DBCB256" w14:textId="7777777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</w:rPr>
            </w:pP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>Padmanabhan G M  (pmuthukrishnan)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</w:p>
        </w:tc>
        <w:tc>
          <w:tcPr>
            <w:tcW w:w="4649" w:type="dxa"/>
            <w:gridSpan w:val="2"/>
            <w:shd w:val="clear" w:color="auto" w:fill="auto"/>
          </w:tcPr>
          <w:p w:rsidR="00AE451E" w:rsidRPr="00A401F6" w:rsidP="00162A8B" w14:paraId="7B127337" w14:textId="7777777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  <w:lang w:eastAsia="ja-JP"/>
              </w:rPr>
            </w:pP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>06-Jun-2025 6:41 PM IST</w:t>
            </w:r>
            <w:r w:rsidRPr="00A401F6">
              <w:rPr>
                <w:rFonts w:ascii="Calibri" w:hAnsi="Calibri" w:cs="Calibri"/>
                <w:sz w:val="20"/>
                <w:lang w:eastAsia="ja-JP"/>
              </w:rPr>
              <w:t xml:space="preserve"> </w:t>
            </w:r>
          </w:p>
        </w:tc>
      </w:tr>
    </w:tbl>
    <w:p w:rsidR="006772DB" w:rsidRPr="00C05205" w14:paraId="4983CBAB" w14:textId="6611F4E5">
      <w:pPr>
        <w:rPr>
          <w:rFonts w:ascii="Calibri" w:hAnsi="Calibri" w:eastAsiaTheme="majorEastAsia" w:cs="Calibri"/>
          <w:b/>
          <w:bCs/>
          <w:color w:val="auto"/>
          <w:sz w:val="32"/>
        </w:rPr>
      </w:pPr>
      <w:r w:rsidRPr="00C05205">
        <w:rPr>
          <w:rFonts w:ascii="Calibri" w:hAnsi="Calibri" w:cs="Calibri"/>
          <w:color w:val="auto"/>
          <w:sz w:val="32"/>
        </w:rPr>
        <w:br w:type="page"/>
      </w:r>
    </w:p>
    <w:p w:rsidR="00763F0C" w:rsidRPr="00C05205" w:rsidP="00763F0C" w14:paraId="499304B8" w14:textId="1D08940B">
      <w:pPr>
        <w:pStyle w:val="Estilo1"/>
        <w:numPr>
          <w:ilvl w:val="0"/>
          <w:numId w:val="8"/>
        </w:numPr>
        <w:tabs>
          <w:tab w:val="clear" w:pos="454"/>
          <w:tab w:val="num" w:pos="567"/>
        </w:tabs>
        <w:spacing w:before="120" w:line="240" w:lineRule="auto"/>
        <w:rPr>
          <w:rFonts w:ascii="Calibri" w:hAnsi="Calibri" w:cs="Calibri"/>
          <w:color w:val="auto"/>
          <w:sz w:val="32"/>
          <w:szCs w:val="22"/>
        </w:rPr>
      </w:pPr>
      <w:bookmarkStart w:id="2" w:name="_Toc256000001"/>
      <w:r>
        <w:rPr>
          <w:rFonts w:ascii="Calibri" w:hAnsi="Calibri" w:cs="Calibri"/>
          <w:color w:val="auto"/>
          <w:sz w:val="32"/>
          <w:szCs w:val="22"/>
        </w:rPr>
        <w:t>Revision History</w:t>
      </w:r>
      <w:bookmarkEnd w:id="2"/>
    </w:p>
    <w:p w:rsidR="00763F0C" w:rsidRPr="00A401F6" w:rsidP="00763F0C" w14:paraId="588062FB" w14:textId="50884165">
      <w:pPr>
        <w:ind w:left="567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 xml:space="preserve">Revised overall test script to document that the requirements for eQMS-Sign have been split into two documents "URS eQMS-Sign" and "CS eQMS-Sign". </w:t>
      </w:r>
    </w:p>
    <w:p w:rsidR="006772DB" w:rsidRPr="00C05205" w:rsidP="00C66727" w14:paraId="03A06E27" w14:textId="289C6D7B">
      <w:pPr>
        <w:pStyle w:val="Estilo1"/>
        <w:numPr>
          <w:ilvl w:val="0"/>
          <w:numId w:val="8"/>
        </w:numPr>
        <w:tabs>
          <w:tab w:val="clear" w:pos="454"/>
          <w:tab w:val="num" w:pos="567"/>
        </w:tabs>
        <w:spacing w:before="120" w:line="240" w:lineRule="auto"/>
        <w:rPr>
          <w:rFonts w:ascii="Calibri" w:hAnsi="Calibri" w:cs="Calibri"/>
          <w:color w:val="auto"/>
          <w:sz w:val="32"/>
          <w:szCs w:val="22"/>
        </w:rPr>
      </w:pPr>
      <w:bookmarkStart w:id="3" w:name="_Toc256000002"/>
      <w:r w:rsidRPr="00C05205">
        <w:rPr>
          <w:rFonts w:ascii="Calibri" w:hAnsi="Calibri" w:cs="Calibri"/>
          <w:color w:val="auto"/>
          <w:sz w:val="32"/>
          <w:szCs w:val="22"/>
        </w:rPr>
        <w:t>Test Objective</w:t>
      </w:r>
      <w:bookmarkEnd w:id="3"/>
    </w:p>
    <w:p w:rsidR="00B84076" w:rsidRPr="00A401F6" w:rsidP="00C05205" w14:paraId="6FC65C1B" w14:textId="0E4007D2">
      <w:pPr>
        <w:ind w:left="567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 xml:space="preserve">This OQPQ test script will verify all the requirements of eQMS-Sign as documented in "URS eQMS-Sign" and "CS eQMS-Sign". </w:t>
      </w:r>
    </w:p>
    <w:p w:rsidR="00240897" w:rsidRPr="00C05205" w:rsidP="00240897" w14:paraId="213B3A9D" w14:textId="059E0C24">
      <w:pPr>
        <w:pStyle w:val="Estilo2"/>
        <w:spacing w:line="240" w:lineRule="auto"/>
        <w:rPr>
          <w:rFonts w:ascii="Calibri" w:hAnsi="Calibri"/>
          <w:color w:val="auto"/>
          <w:sz w:val="28"/>
        </w:rPr>
      </w:pPr>
      <w:bookmarkStart w:id="4" w:name="_Toc256000003"/>
      <w:r w:rsidRPr="00C05205">
        <w:rPr>
          <w:rFonts w:ascii="Calibri" w:hAnsi="Calibri"/>
          <w:color w:val="auto"/>
          <w:sz w:val="28"/>
        </w:rPr>
        <w:t>Requirements</w:t>
      </w:r>
      <w:bookmarkEnd w:id="4"/>
    </w:p>
    <w:p w:rsidR="00233E2F" w:rsidRPr="00A401F6" w:rsidP="00233E2F" w14:paraId="35F75A5B" w14:textId="5A933C0C">
      <w:pPr>
        <w:ind w:left="567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 xml:space="preserve">All requirements in "URS eQMS-Sign" and "CS eQMS-Sign". </w:t>
      </w:r>
    </w:p>
    <w:p w:rsidR="006772DB" w:rsidRPr="00C05205" w:rsidP="00240897" w14:paraId="0DBEC7F8" w14:textId="373A7785">
      <w:pPr>
        <w:pStyle w:val="Estilo2"/>
        <w:spacing w:line="240" w:lineRule="auto"/>
        <w:rPr>
          <w:rFonts w:ascii="Calibri" w:hAnsi="Calibri"/>
          <w:color w:val="auto"/>
          <w:sz w:val="28"/>
        </w:rPr>
      </w:pPr>
      <w:bookmarkStart w:id="5" w:name="_Toc510201275"/>
      <w:bookmarkStart w:id="6" w:name="_Toc256000004"/>
      <w:r w:rsidRPr="00C05205">
        <w:rPr>
          <w:rFonts w:ascii="Calibri" w:hAnsi="Calibri"/>
          <w:color w:val="auto"/>
          <w:sz w:val="28"/>
        </w:rPr>
        <w:t xml:space="preserve">Test </w:t>
      </w:r>
      <w:bookmarkEnd w:id="5"/>
      <w:r w:rsidRPr="00C05205">
        <w:rPr>
          <w:rFonts w:ascii="Calibri" w:hAnsi="Calibri"/>
          <w:color w:val="auto"/>
          <w:sz w:val="28"/>
        </w:rPr>
        <w:t>Execution Summary</w:t>
      </w:r>
      <w:bookmarkEnd w:id="6"/>
    </w:p>
    <w:tbl>
      <w:tblPr>
        <w:tblStyle w:val="MediumGrid1Accent1"/>
        <w:tblW w:w="2992" w:type="pct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3396"/>
        <w:gridCol w:w="5813"/>
      </w:tblGrid>
      <w:tr w14:paraId="7F1A672D" w14:textId="77777777" w:rsidTr="00683F70">
        <w:tblPrEx>
          <w:tblW w:w="2992" w:type="pct"/>
          <w:tblInd w:w="562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trHeight w:val="454"/>
        </w:trPr>
        <w:tc>
          <w:tcPr>
            <w:tcW w:w="1844" w:type="pct"/>
            <w:shd w:val="clear" w:color="auto" w:fill="auto"/>
            <w:vAlign w:val="center"/>
          </w:tcPr>
          <w:p w:rsidR="00F87C1B" w:rsidRPr="00A401F6" w:rsidP="00162A8B" w14:paraId="29BE0848" w14:textId="29E7665F">
            <w:pPr>
              <w:rPr>
                <w:rFonts w:ascii="Calibri" w:hAnsi="Calibri" w:cs="Calibri"/>
                <w:b/>
                <w:color w:val="auto"/>
                <w:sz w:val="20"/>
              </w:rPr>
            </w:pPr>
            <w:r>
              <w:rPr>
                <w:rFonts w:ascii="Calibri" w:hAnsi="Calibri" w:cs="Calibri"/>
                <w:b/>
                <w:color w:val="auto"/>
                <w:sz w:val="20"/>
              </w:rPr>
              <w:t>Test Scri</w:t>
            </w:r>
            <w:r w:rsidR="00F9379A">
              <w:rPr>
                <w:rFonts w:ascii="Calibri" w:hAnsi="Calibri" w:cs="Calibri"/>
                <w:b/>
                <w:color w:val="auto"/>
                <w:sz w:val="20"/>
              </w:rPr>
              <w:t xml:space="preserve">pt </w:t>
            </w:r>
            <w:r w:rsidR="00E41EE2">
              <w:rPr>
                <w:rFonts w:ascii="Calibri" w:hAnsi="Calibri" w:cs="Calibri"/>
                <w:b/>
                <w:color w:val="auto"/>
                <w:sz w:val="20"/>
              </w:rPr>
              <w:t xml:space="preserve">Name &amp; </w:t>
            </w:r>
            <w:r w:rsidR="00F9379A">
              <w:rPr>
                <w:rFonts w:ascii="Calibri" w:hAnsi="Calibri" w:cs="Calibri"/>
                <w:b/>
                <w:color w:val="auto"/>
                <w:sz w:val="20"/>
              </w:rPr>
              <w:t>ID</w:t>
            </w:r>
          </w:p>
        </w:tc>
        <w:tc>
          <w:tcPr>
            <w:tcW w:w="3156" w:type="pct"/>
            <w:shd w:val="clear" w:color="auto" w:fill="auto"/>
            <w:vAlign w:val="center"/>
          </w:tcPr>
          <w:p w:rsidR="00F87C1B" w:rsidRPr="00A401F6" w:rsidP="00162A8B" w14:paraId="7A508C11" w14:textId="706DB460">
            <w:pPr>
              <w:rPr>
                <w:rFonts w:ascii="Calibri" w:hAnsi="Calibri" w:cs="Calibri"/>
                <w:color w:val="auto"/>
                <w:sz w:val="20"/>
              </w:rPr>
            </w:pPr>
            <w:r w:rsidRPr="00FD7EA8">
              <w:rPr>
                <w:rFonts w:ascii="Calibri" w:hAnsi="Calibri" w:cs="Calibri"/>
                <w:color w:val="auto"/>
                <w:sz w:val="20"/>
              </w:rPr>
              <w:t>OQPQ eQMS-Sign Functionality Verification V06</w:t>
            </w:r>
            <w:r w:rsidR="00AB74CD">
              <w:rPr>
                <w:rFonts w:ascii="Calibri" w:hAnsi="Calibri" w:cs="Calibri"/>
                <w:color w:val="auto"/>
                <w:sz w:val="20"/>
              </w:rPr>
              <w:t xml:space="preserve"> (</w:t>
            </w:r>
            <w:r w:rsidRPr="00FD7EA8" w:rsidR="00AB74CD">
              <w:rPr>
                <w:rFonts w:ascii="Calibri" w:hAnsi="Calibri" w:cs="Calibri"/>
                <w:color w:val="auto"/>
                <w:sz w:val="20"/>
              </w:rPr>
              <w:t>SIGN-TST-8</w:t>
            </w:r>
            <w:r w:rsidR="00AB74CD">
              <w:rPr>
                <w:rFonts w:ascii="Calibri" w:hAnsi="Calibri" w:cs="Calibri"/>
                <w:color w:val="auto"/>
                <w:sz w:val="20"/>
              </w:rPr>
              <w:t>)</w:t>
            </w:r>
          </w:p>
        </w:tc>
      </w:tr>
      <w:tr w14:paraId="0FCB05B4" w14:textId="77777777" w:rsidTr="00683F70">
        <w:tblPrEx>
          <w:tblW w:w="2992" w:type="pct"/>
          <w:tblInd w:w="562" w:type="dxa"/>
          <w:shd w:val="clear" w:color="auto" w:fill="003366"/>
          <w:tblLook w:val="0600"/>
        </w:tblPrEx>
        <w:trPr>
          <w:trHeight w:val="454"/>
        </w:trPr>
        <w:tc>
          <w:tcPr>
            <w:tcW w:w="1844" w:type="pct"/>
            <w:shd w:val="clear" w:color="auto" w:fill="auto"/>
            <w:vAlign w:val="center"/>
          </w:tcPr>
          <w:p w:rsidR="00683F70" w:rsidRPr="00A401F6" w:rsidP="00162A8B" w14:paraId="5524E9A8" w14:textId="087270BB">
            <w:pPr>
              <w:rPr>
                <w:rFonts w:ascii="Calibri" w:hAnsi="Calibri" w:cs="Calibri"/>
                <w:b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b/>
                <w:color w:val="auto"/>
                <w:sz w:val="20"/>
              </w:rPr>
              <w:t xml:space="preserve">Test Execution Started </w:t>
            </w:r>
            <w:r w:rsidR="00D30C60">
              <w:rPr>
                <w:rFonts w:ascii="Calibri" w:hAnsi="Calibri" w:cs="Calibri"/>
                <w:b/>
                <w:color w:val="auto"/>
                <w:sz w:val="20"/>
              </w:rPr>
              <w:t>Date</w:t>
            </w:r>
          </w:p>
        </w:tc>
        <w:tc>
          <w:tcPr>
            <w:tcW w:w="3156" w:type="pct"/>
            <w:shd w:val="clear" w:color="auto" w:fill="auto"/>
            <w:vAlign w:val="center"/>
          </w:tcPr>
          <w:p w:rsidR="00683F70" w:rsidRPr="00A401F6" w:rsidP="00162A8B" w14:paraId="0424B89D" w14:textId="3CCA3BEB">
            <w:pPr>
              <w:rPr>
                <w:rFonts w:ascii="Calibri" w:hAnsi="Calibri" w:cs="Calibri"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</w:rPr>
              <w:t>09-Jun-2025 03:14 AM EDT</w:t>
            </w:r>
          </w:p>
        </w:tc>
      </w:tr>
      <w:tr w14:paraId="7D9A5DA2" w14:textId="77777777" w:rsidTr="00683F70">
        <w:tblPrEx>
          <w:tblW w:w="2992" w:type="pct"/>
          <w:tblInd w:w="562" w:type="dxa"/>
          <w:shd w:val="clear" w:color="auto" w:fill="003366"/>
          <w:tblLook w:val="0600"/>
        </w:tblPrEx>
        <w:trPr>
          <w:trHeight w:val="454"/>
        </w:trPr>
        <w:tc>
          <w:tcPr>
            <w:tcW w:w="1844" w:type="pct"/>
            <w:shd w:val="clear" w:color="auto" w:fill="auto"/>
            <w:vAlign w:val="center"/>
          </w:tcPr>
          <w:p w:rsidR="00683F70" w:rsidRPr="00A401F6" w:rsidP="00162A8B" w14:paraId="7AA67360" w14:textId="2187C58C">
            <w:pPr>
              <w:rPr>
                <w:rFonts w:ascii="Calibri" w:hAnsi="Calibri" w:cs="Calibri"/>
                <w:b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b/>
                <w:color w:val="auto"/>
                <w:sz w:val="20"/>
              </w:rPr>
              <w:t xml:space="preserve">Test Execution Completed </w:t>
            </w:r>
            <w:r w:rsidR="00D30C60">
              <w:rPr>
                <w:rFonts w:ascii="Calibri" w:hAnsi="Calibri" w:cs="Calibri"/>
                <w:b/>
                <w:color w:val="auto"/>
                <w:sz w:val="20"/>
              </w:rPr>
              <w:t>Date</w:t>
            </w:r>
          </w:p>
        </w:tc>
        <w:tc>
          <w:tcPr>
            <w:tcW w:w="3156" w:type="pct"/>
            <w:shd w:val="clear" w:color="auto" w:fill="auto"/>
            <w:vAlign w:val="center"/>
          </w:tcPr>
          <w:p w:rsidR="00683F70" w:rsidRPr="00A401F6" w:rsidP="00162A8B" w14:paraId="5EA5116D" w14:textId="37388A89">
            <w:pPr>
              <w:rPr>
                <w:rFonts w:ascii="Calibri" w:hAnsi="Calibri" w:cs="Calibri"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</w:rPr>
              <w:t>09-Jun-2025 10:03 AM EDT</w:t>
            </w:r>
          </w:p>
        </w:tc>
      </w:tr>
      <w:tr w14:paraId="1064088C" w14:textId="77777777" w:rsidTr="00683F70">
        <w:tblPrEx>
          <w:tblW w:w="2992" w:type="pct"/>
          <w:tblInd w:w="562" w:type="dxa"/>
          <w:shd w:val="clear" w:color="auto" w:fill="003366"/>
          <w:tblLook w:val="0600"/>
        </w:tblPrEx>
        <w:trPr>
          <w:trHeight w:val="454"/>
        </w:trPr>
        <w:tc>
          <w:tcPr>
            <w:tcW w:w="1844" w:type="pct"/>
            <w:shd w:val="clear" w:color="auto" w:fill="auto"/>
            <w:vAlign w:val="center"/>
          </w:tcPr>
          <w:p w:rsidR="00683F70" w:rsidRPr="00A401F6" w:rsidP="00162A8B" w14:paraId="2607044B" w14:textId="77777777">
            <w:pPr>
              <w:rPr>
                <w:rFonts w:ascii="Calibri" w:hAnsi="Calibri" w:cs="Calibri"/>
                <w:b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b/>
                <w:color w:val="auto"/>
                <w:sz w:val="20"/>
              </w:rPr>
              <w:t>Overall Test Results</w:t>
            </w:r>
          </w:p>
        </w:tc>
        <w:tc>
          <w:tcPr>
            <w:tcW w:w="3156" w:type="pct"/>
            <w:shd w:val="clear" w:color="auto" w:fill="auto"/>
            <w:vAlign w:val="center"/>
          </w:tcPr>
          <w:p w:rsidR="00E55238" w:rsidRPr="00A401F6" w:rsidP="00E55238" w14:paraId="47B90734" w14:textId="77777777">
            <w:pPr>
              <w:rPr>
                <w:rFonts w:ascii="Calibri" w:hAnsi="Calibri" w:cs="Calibri"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</w:rPr>
              <w:t>PASS</w:t>
            </w:r>
          </w:p>
        </w:tc>
      </w:tr>
      <w:tr w14:paraId="025BB748" w14:textId="77777777" w:rsidTr="00683F70">
        <w:tblPrEx>
          <w:tblW w:w="2992" w:type="pct"/>
          <w:tblInd w:w="562" w:type="dxa"/>
          <w:shd w:val="clear" w:color="auto" w:fill="003366"/>
          <w:tblLook w:val="0600"/>
        </w:tblPrEx>
        <w:trPr>
          <w:trHeight w:val="454"/>
        </w:trPr>
        <w:tc>
          <w:tcPr>
            <w:tcW w:w="1844" w:type="pct"/>
            <w:shd w:val="clear" w:color="auto" w:fill="auto"/>
            <w:vAlign w:val="center"/>
          </w:tcPr>
          <w:p w:rsidR="00683F70" w:rsidRPr="00A401F6" w:rsidP="00162A8B" w14:paraId="68A89F53" w14:textId="77777777">
            <w:pPr>
              <w:rPr>
                <w:rFonts w:ascii="Calibri" w:hAnsi="Calibri" w:cs="Calibri"/>
                <w:b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b/>
                <w:color w:val="auto"/>
                <w:sz w:val="20"/>
              </w:rPr>
              <w:t>Execution Approval Status</w:t>
            </w:r>
          </w:p>
        </w:tc>
        <w:tc>
          <w:tcPr>
            <w:tcW w:w="3156" w:type="pct"/>
            <w:shd w:val="clear" w:color="auto" w:fill="auto"/>
            <w:vAlign w:val="center"/>
          </w:tcPr>
          <w:p w:rsidR="00683F70" w:rsidRPr="00A401F6" w:rsidP="00162A8B" w14:paraId="27F52366" w14:textId="77777777">
            <w:pPr>
              <w:rPr>
                <w:rFonts w:ascii="Calibri" w:hAnsi="Calibri" w:cs="Calibri"/>
                <w:bCs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</w:rPr>
              <w:t>APPROVED</w:t>
            </w:r>
          </w:p>
        </w:tc>
      </w:tr>
      <w:tr w14:paraId="0439BE67" w14:textId="77777777" w:rsidTr="00683F70">
        <w:tblPrEx>
          <w:tblW w:w="2992" w:type="pct"/>
          <w:tblInd w:w="562" w:type="dxa"/>
          <w:shd w:val="clear" w:color="auto" w:fill="003366"/>
          <w:tblLook w:val="0600"/>
        </w:tblPrEx>
        <w:trPr>
          <w:trHeight w:val="454"/>
        </w:trPr>
        <w:tc>
          <w:tcPr>
            <w:tcW w:w="1844" w:type="pct"/>
            <w:shd w:val="clear" w:color="auto" w:fill="auto"/>
            <w:vAlign w:val="center"/>
          </w:tcPr>
          <w:p w:rsidR="00683F70" w:rsidRPr="00A401F6" w:rsidP="00162A8B" w14:paraId="1392F39D" w14:textId="7C79D026">
            <w:pPr>
              <w:rPr>
                <w:rFonts w:ascii="Calibri" w:hAnsi="Calibri" w:cs="Calibri"/>
                <w:b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b/>
                <w:color w:val="auto"/>
                <w:sz w:val="20"/>
              </w:rPr>
              <w:t>Test Environment</w:t>
            </w:r>
          </w:p>
        </w:tc>
        <w:tc>
          <w:tcPr>
            <w:tcW w:w="3156" w:type="pct"/>
            <w:shd w:val="clear" w:color="auto" w:fill="auto"/>
            <w:vAlign w:val="center"/>
          </w:tcPr>
          <w:p w:rsidR="00683F70" w:rsidRPr="00A401F6" w:rsidP="00162A8B" w14:paraId="07989932" w14:textId="77777777">
            <w:pPr>
              <w:pStyle w:val="XPb"/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</w:rPr>
              <w:t>Production Environment</w:t>
            </w:r>
          </w:p>
        </w:tc>
      </w:tr>
    </w:tbl>
    <w:p w:rsidR="00A75B01" w:rsidRPr="00C05205" w14:paraId="4C87275B" w14:textId="77777777">
      <w:pPr>
        <w:rPr>
          <w:rFonts w:ascii="Calibri" w:hAnsi="Calibri" w:eastAsiaTheme="majorEastAsia" w:cs="Calibri"/>
          <w:b/>
          <w:bCs/>
          <w:color w:val="auto"/>
          <w:sz w:val="32"/>
        </w:rPr>
      </w:pPr>
      <w:r w:rsidRPr="00C05205">
        <w:rPr>
          <w:rFonts w:ascii="Calibri" w:hAnsi="Calibri" w:cs="Calibri"/>
          <w:color w:val="auto"/>
          <w:sz w:val="32"/>
        </w:rPr>
        <w:br w:type="page"/>
      </w:r>
    </w:p>
    <w:p w:rsidR="00005DD2" w:rsidRPr="00C05205" w:rsidP="00C66727" w14:paraId="7E2FCC2E" w14:textId="3D10E753">
      <w:pPr>
        <w:pStyle w:val="Estilo1"/>
        <w:numPr>
          <w:ilvl w:val="0"/>
          <w:numId w:val="8"/>
        </w:numPr>
        <w:tabs>
          <w:tab w:val="clear" w:pos="454"/>
          <w:tab w:val="num" w:pos="567"/>
        </w:tabs>
        <w:spacing w:before="120" w:line="240" w:lineRule="auto"/>
        <w:rPr>
          <w:rFonts w:ascii="Calibri" w:hAnsi="Calibri" w:cs="Calibri"/>
          <w:color w:val="auto"/>
          <w:sz w:val="32"/>
          <w:szCs w:val="22"/>
        </w:rPr>
      </w:pPr>
      <w:bookmarkStart w:id="7" w:name="_Toc256000005"/>
      <w:r w:rsidRPr="00C05205">
        <w:rPr>
          <w:rFonts w:ascii="Calibri" w:hAnsi="Calibri" w:cs="Calibri"/>
          <w:color w:val="auto"/>
          <w:sz w:val="32"/>
          <w:szCs w:val="22"/>
        </w:rPr>
        <w:t>Test Assumptions and Prerequisites</w:t>
      </w:r>
      <w:bookmarkEnd w:id="7"/>
    </w:p>
    <w:p w:rsidRPr="00A401F6" w:rsidP="00C05205" w14:paraId="50DEDAC4" w14:textId="3A4CC93E">
      <w:pPr>
        <w:numPr>
          <w:ilvl w:val="0"/>
          <w:numId w:val="40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The requirements for eQMS-Sign have been approved.</w:t>
      </w:r>
    </w:p>
    <w:p w:rsidRPr="00A401F6" w:rsidP="00C05205">
      <w:pPr>
        <w:numPr>
          <w:ilvl w:val="0"/>
          <w:numId w:val="40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The eQMS-Sign application has been configured as per "URS eQMS-Sign" and "CS eQMS-Sign".</w:t>
      </w:r>
    </w:p>
    <w:p w:rsidRPr="00A401F6" w:rsidP="00C05205">
      <w:pPr>
        <w:numPr>
          <w:ilvl w:val="0"/>
          <w:numId w:val="40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 xml:space="preserve">The following accounts will be used for testing: </w:t>
      </w:r>
    </w:p>
    <w:p w:rsidRPr="00A401F6" w:rsidP="00C05205">
      <w:pPr>
        <w:numPr>
          <w:ilvl w:val="1"/>
          <w:numId w:val="40"/>
        </w:numPr>
        <w:ind w:left="200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Prudentia QA (Super Admin) - &lt;Admin User&gt;</w:t>
      </w:r>
    </w:p>
    <w:p w:rsidRPr="00A401F6" w:rsidP="00C05205">
      <w:pPr>
        <w:numPr>
          <w:ilvl w:val="1"/>
          <w:numId w:val="40"/>
        </w:numPr>
        <w:ind w:left="200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Prudentia UA (Regular User) - &lt;Regular User&gt;</w:t>
      </w:r>
    </w:p>
    <w:p w:rsidRPr="00A401F6" w:rsidP="00C05205">
      <w:pPr>
        <w:numPr>
          <w:ilvl w:val="1"/>
          <w:numId w:val="40"/>
        </w:numPr>
        <w:ind w:left="200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Prudentia Tester1 (Contact) - &lt;Contact1&gt;</w:t>
      </w:r>
    </w:p>
    <w:p w:rsidRPr="00A401F6" w:rsidP="00C05205">
      <w:pPr>
        <w:numPr>
          <w:ilvl w:val="1"/>
          <w:numId w:val="40"/>
        </w:numPr>
        <w:ind w:left="200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Prudentia Tester2 (Contact) - &lt;Contact2&gt;</w:t>
      </w:r>
    </w:p>
    <w:p w:rsidRPr="00A401F6" w:rsidP="00C05205">
      <w:pPr>
        <w:numPr>
          <w:ilvl w:val="0"/>
          <w:numId w:val="40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The accounts listed above are available in eQMS-Sign.</w:t>
      </w:r>
    </w:p>
    <w:p w:rsidRPr="00A401F6" w:rsidP="00C05205">
      <w:pPr>
        <w:numPr>
          <w:ilvl w:val="0"/>
          <w:numId w:val="40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Access eQMS-Sign using Google chrome browser.</w:t>
      </w:r>
    </w:p>
    <w:p w:rsidR="00B84076" w:rsidRPr="00A401F6" w:rsidP="00C05205">
      <w:pPr>
        <w:ind w:left="567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 xml:space="preserve"> </w:t>
      </w:r>
    </w:p>
    <w:p w:rsidR="00005DD2" w:rsidRPr="00C05205" w:rsidP="00C66727" w14:paraId="39C32B76" w14:textId="6B5AC0E6">
      <w:pPr>
        <w:pStyle w:val="Estilo1"/>
        <w:numPr>
          <w:ilvl w:val="0"/>
          <w:numId w:val="8"/>
        </w:numPr>
        <w:tabs>
          <w:tab w:val="clear" w:pos="454"/>
          <w:tab w:val="num" w:pos="567"/>
        </w:tabs>
        <w:spacing w:before="120" w:line="240" w:lineRule="auto"/>
        <w:rPr>
          <w:rFonts w:ascii="Calibri" w:hAnsi="Calibri" w:cs="Calibri"/>
          <w:color w:val="auto"/>
          <w:sz w:val="32"/>
          <w:szCs w:val="22"/>
        </w:rPr>
      </w:pPr>
      <w:bookmarkStart w:id="8" w:name="_Toc256000006"/>
      <w:r w:rsidRPr="00C05205">
        <w:rPr>
          <w:rFonts w:ascii="Calibri" w:hAnsi="Calibri" w:cs="Calibri"/>
          <w:color w:val="auto"/>
          <w:sz w:val="32"/>
          <w:szCs w:val="22"/>
        </w:rPr>
        <w:t>Test Execution Instructions</w:t>
      </w:r>
      <w:bookmarkEnd w:id="8"/>
    </w:p>
    <w:p w:rsidRPr="00A401F6" w:rsidP="00C05205" w14:paraId="6C5E58CB" w14:textId="279D186F">
      <w:pPr>
        <w:numPr>
          <w:ilvl w:val="0"/>
          <w:numId w:val="41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All entries made must be clear and legible. </w:t>
      </w:r>
    </w:p>
    <w:p w:rsidRPr="00A401F6" w:rsidP="00C05205">
      <w:pPr>
        <w:numPr>
          <w:ilvl w:val="0"/>
          <w:numId w:val="41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Provide a reason for any correction. </w:t>
      </w:r>
    </w:p>
    <w:p w:rsidRPr="00A401F6" w:rsidP="00C05205">
      <w:pPr>
        <w:numPr>
          <w:ilvl w:val="0"/>
          <w:numId w:val="41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The necessary screen shots as indicated in the test steps will be captured as evidence. </w:t>
      </w:r>
    </w:p>
    <w:p w:rsidRPr="00A401F6" w:rsidP="00C05205">
      <w:pPr>
        <w:numPr>
          <w:ilvl w:val="0"/>
          <w:numId w:val="41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Screen shot must display system Date and Time. When using eQUATe to capture screenshots, do not edit the file name. </w:t>
      </w:r>
    </w:p>
    <w:p w:rsidRPr="00A401F6" w:rsidP="00C05205">
      <w:pPr>
        <w:numPr>
          <w:ilvl w:val="0"/>
          <w:numId w:val="41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All attachments should be fully identified and cross-referenced to corresponding steps. Please append the step number to the attachment name when uploading to the eQUATe system. </w:t>
      </w:r>
    </w:p>
    <w:p w:rsidRPr="00A401F6" w:rsidP="00C05205">
      <w:pPr>
        <w:numPr>
          <w:ilvl w:val="0"/>
          <w:numId w:val="41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Tester should add any comments related the test execution in the Tester's Comments section. </w:t>
      </w:r>
    </w:p>
    <w:p w:rsidRPr="00A401F6" w:rsidP="00C05205">
      <w:pPr>
        <w:numPr>
          <w:ilvl w:val="0"/>
          <w:numId w:val="41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Technical Reviewer should add any comments related the test results review in the Technical Reviewer's Comments section. </w:t>
      </w:r>
    </w:p>
    <w:p w:rsidRPr="00A401F6" w:rsidP="00C05205">
      <w:pPr>
        <w:numPr>
          <w:ilvl w:val="0"/>
          <w:numId w:val="41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Quality Reviewer should add any comments related the test results review in the Quality Reviewer's Comments section.</w:t>
      </w:r>
    </w:p>
    <w:p w:rsidR="00B84076" w:rsidRPr="00A401F6" w:rsidP="00C05205">
      <w:pPr>
        <w:ind w:left="567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 xml:space="preserve"> </w:t>
      </w:r>
    </w:p>
    <w:p w:rsidR="0057254C" w:rsidRPr="00C05205" w14:paraId="42DB7A1A" w14:textId="77777777">
      <w:pPr>
        <w:rPr>
          <w:rFonts w:ascii="Calibri" w:hAnsi="Calibri" w:eastAsiaTheme="majorEastAsia" w:cs="Calibri"/>
          <w:b/>
          <w:bCs/>
          <w:color w:val="auto"/>
          <w:sz w:val="32"/>
        </w:rPr>
      </w:pPr>
      <w:r w:rsidRPr="00C05205">
        <w:rPr>
          <w:rFonts w:ascii="Calibri" w:hAnsi="Calibri" w:cs="Calibri"/>
          <w:color w:val="auto"/>
          <w:sz w:val="32"/>
        </w:rPr>
        <w:br w:type="page"/>
      </w:r>
    </w:p>
    <w:p w:rsidR="00124A50" w:rsidRPr="00C05205" w:rsidP="00C66727" w14:paraId="3E992A1A" w14:textId="20B10A0E">
      <w:pPr>
        <w:pStyle w:val="Estilo1"/>
        <w:numPr>
          <w:ilvl w:val="0"/>
          <w:numId w:val="8"/>
        </w:numPr>
        <w:tabs>
          <w:tab w:val="clear" w:pos="454"/>
          <w:tab w:val="num" w:pos="567"/>
        </w:tabs>
        <w:spacing w:before="120" w:line="240" w:lineRule="auto"/>
        <w:rPr>
          <w:rFonts w:ascii="Calibri" w:hAnsi="Calibri" w:cs="Calibri"/>
          <w:color w:val="auto"/>
          <w:sz w:val="32"/>
          <w:szCs w:val="22"/>
        </w:rPr>
      </w:pPr>
      <w:bookmarkStart w:id="9" w:name="_Toc256000007"/>
      <w:r w:rsidRPr="00C05205">
        <w:rPr>
          <w:rFonts w:ascii="Calibri" w:hAnsi="Calibri" w:cs="Calibri"/>
          <w:color w:val="auto"/>
          <w:sz w:val="32"/>
          <w:szCs w:val="22"/>
        </w:rPr>
        <w:t>Test Execution Details</w:t>
      </w:r>
      <w:bookmarkEnd w:id="9"/>
    </w:p>
    <w:p w:rsidR="00730B47" w:rsidRPr="006E4B63" w:rsidP="0029152C" w14:paraId="448AAC2C" w14:textId="214E52EE">
      <w:pPr>
        <w:ind w:left="425"/>
        <w:rPr>
          <w:rFonts w:ascii="Calibri" w:hAnsi="Calibri" w:cs="Calibri"/>
          <w:color w:val="auto"/>
          <w:sz w:val="12"/>
          <w:szCs w:val="12"/>
        </w:rPr>
      </w:pPr>
    </w:p>
    <w:p w:rsidR="009C4FA6" w:rsidRPr="00A401F6" w:rsidP="008821D1" w14:paraId="3117479D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paraId="46F31CC2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paraId="77A30774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paraId="4461EA32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paraId="7B626025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paraId="080F5F6F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paraId="5EAE763F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1</w:t>
            </w:r>
          </w:p>
        </w:tc>
        <w:tc>
          <w:tcPr>
            <w:tcW w:w="3827" w:type="dxa"/>
            <w:gridSpan w:val="2"/>
          </w:tcPr>
          <w:p w:rsidR="009C4FA6" w:rsidRPr="00A401F6" w:rsidP="0063319E" w14:paraId="65FB2CC5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 that all pre-requisites listed in this test script have been met. </w:t>
            </w:r>
          </w:p>
        </w:tc>
        <w:tc>
          <w:tcPr>
            <w:tcW w:w="3543" w:type="dxa"/>
          </w:tcPr>
          <w:p w:rsidR="002E609B" w:rsidRPr="00A401F6" w:rsidP="00CA61E0" w14:paraId="530765BF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paraId="6FF17242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paraId="1CB92F03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Confirmed that all pre-requisites listed in this test script have been met. </w:t>
            </w:r>
          </w:p>
        </w:tc>
        <w:tc>
          <w:tcPr>
            <w:tcW w:w="3261" w:type="dxa"/>
          </w:tcPr>
          <w:p w:rsidR="004976EB" w:rsidRPr="00A401F6" w:rsidP="00822D5D" w14:paraId="6479896E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paraId="05D6B3DB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paraId="4256272B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paraId="7E29842B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paraId="19C066E0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paraId="71DBD187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paraId="457EF251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paraId="39C6C4E6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paraId="202701F1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paraId="13824F4C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  <w:bookmarkEnd w:id="0"/>
    </w:tbl>
    <w:p w:rsidR="008A4FFF" w:rsidRPr="00A401F6" w14:paraId="0E138BC1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2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Note the following accounts used for testing in actual results: </w:t>
            </w:r>
          </w:p>
          <w:p w:rsidRPr="00A401F6" w:rsidP="0063319E">
            <w:pPr>
              <w:numPr>
                <w:ilvl w:val="0"/>
                <w:numId w:val="42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&lt;Admin User&gt;</w:t>
            </w:r>
          </w:p>
          <w:p w:rsidRPr="00A401F6" w:rsidP="0063319E">
            <w:pPr>
              <w:numPr>
                <w:ilvl w:val="0"/>
                <w:numId w:val="42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&lt;Regular User&gt;</w:t>
            </w:r>
          </w:p>
          <w:p w:rsidRPr="00A401F6" w:rsidP="0063319E">
            <w:pPr>
              <w:numPr>
                <w:ilvl w:val="0"/>
                <w:numId w:val="42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&lt;Contact1&gt;</w:t>
            </w:r>
          </w:p>
          <w:p w:rsidRPr="00A401F6" w:rsidP="0063319E">
            <w:pPr>
              <w:numPr>
                <w:ilvl w:val="0"/>
                <w:numId w:val="42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&lt;Contact2&gt;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The document "eQMS-Sign Test Document" attached to this test step will be used for test purposes and will be referred to as &lt;Test Document&gt;.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accounts used for testing are captured in actual results. </w:t>
            </w:r>
          </w:p>
        </w:tc>
        <w:tc>
          <w:tcPr>
            <w:tcW w:w="3261" w:type="dxa"/>
          </w:tcPr>
          <w:p w:rsidR="00012369" w:rsidRPr="00A401F6" w:rsidP="0063319E" w14:paraId="687CA5DC" w14:textId="0764E824">
            <w:pPr>
              <w:rPr>
                <w:rFonts w:ascii="Calibri" w:hAnsi="Calibri" w:cs="Calibri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  <w:lang w:val="pt-PT"/>
              </w:rPr>
              <w:t>eQMS-Sign Test Document.pdf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Pr="00C074BA" w:rsidP="00900959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&lt;Admin User&gt; : </w:t>
            </w:r>
            <w:r w:rsidRPr="00C074BA">
              <w:rPr>
                <w:rStyle w:val="nobr"/>
                <w:rFonts w:ascii="Calibri" w:hAnsi="Calibri" w:cs="Calibri"/>
                <w:color w:val="0000FF"/>
                <w:sz w:val="20"/>
                <w:szCs w:val="20"/>
                <w:u w:val="single" w:color="0000FF"/>
              </w:rPr>
              <w:t>QA@prudentia-grp.com</w:t>
            </w:r>
            <w:r w:rsidRPr="00C074BA">
              <w:rPr>
                <w:rStyle w:val="nobr"/>
                <w:rFonts w:ascii="Calibri" w:hAnsi="Calibri" w:cs="Calibri"/>
                <w:color w:val="auto"/>
                <w:sz w:val="20"/>
                <w:szCs w:val="20"/>
              </w:rPr>
              <w:drawing>
                <wp:inline>
                  <wp:extent cx="123825" cy="114300"/>
                  <wp:docPr id="100003" name="">
                    <a:hlinkClick xmlns:a="http://schemas.openxmlformats.org/drawingml/2006/main" xmlns:r="http://schemas.openxmlformats.org/officeDocument/2006/relationships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03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825" cy="114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Pr="00C074BA" w:rsidP="00900959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&lt;Regular User&gt; : </w:t>
            </w:r>
            <w:r w:rsidRPr="00C074BA">
              <w:rPr>
                <w:rStyle w:val="nobr"/>
                <w:rFonts w:ascii="Calibri" w:hAnsi="Calibri" w:cs="Calibri"/>
                <w:color w:val="0000FF"/>
                <w:sz w:val="20"/>
                <w:szCs w:val="20"/>
                <w:u w:val="single" w:color="0000FF"/>
              </w:rPr>
              <w:t>UA@prudentia-grp.com</w:t>
            </w:r>
            <w:r w:rsidRPr="00C074BA">
              <w:rPr>
                <w:rStyle w:val="nobr"/>
                <w:rFonts w:ascii="Calibri" w:hAnsi="Calibri" w:cs="Calibri"/>
                <w:color w:val="auto"/>
                <w:sz w:val="20"/>
                <w:szCs w:val="20"/>
              </w:rPr>
              <w:drawing>
                <wp:inline>
                  <wp:extent cx="123825" cy="114300"/>
                  <wp:docPr id="100005" name="">
                    <a:hlinkClick xmlns:a="http://schemas.openxmlformats.org/drawingml/2006/main" xmlns:r="http://schemas.openxmlformats.org/officeDocument/2006/relationships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05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825" cy="114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Pr="00C074BA" w:rsidP="00900959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>&lt;Contact1&gt; :  </w:t>
            </w:r>
            <w:r w:rsidRPr="00C074BA">
              <w:rPr>
                <w:rStyle w:val="nobr"/>
                <w:rFonts w:ascii="Calibri" w:hAnsi="Calibri" w:cs="Calibri"/>
                <w:color w:val="0000FF"/>
                <w:sz w:val="20"/>
                <w:szCs w:val="20"/>
                <w:u w:val="single" w:color="0000FF"/>
              </w:rPr>
              <w:t>hcaeiro@prudentia-grp.com</w:t>
            </w:r>
            <w:r w:rsidRPr="00C074BA">
              <w:rPr>
                <w:rStyle w:val="nobr"/>
                <w:rFonts w:ascii="Calibri" w:hAnsi="Calibri" w:cs="Calibri"/>
                <w:color w:val="auto"/>
                <w:sz w:val="20"/>
                <w:szCs w:val="20"/>
              </w:rPr>
              <w:drawing>
                <wp:inline>
                  <wp:extent cx="123825" cy="114300"/>
                  <wp:docPr id="100007" name="">
                    <a:hlinkClick xmlns:a="http://schemas.openxmlformats.org/drawingml/2006/main" xmlns:r="http://schemas.openxmlformats.org/officeDocument/2006/relationships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07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825" cy="114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Pr="00C074BA" w:rsidP="00900959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&lt;Contact2&gt; : </w:t>
            </w:r>
            <w:r w:rsidRPr="00C074BA">
              <w:rPr>
                <w:rStyle w:val="nobr"/>
                <w:rFonts w:ascii="Calibri" w:hAnsi="Calibri" w:cs="Calibri"/>
                <w:color w:val="0000FF"/>
                <w:sz w:val="20"/>
                <w:szCs w:val="20"/>
                <w:u w:val="single" w:color="0000FF"/>
              </w:rPr>
              <w:t>pchauhan@prudentia-grp.com</w:t>
            </w:r>
            <w:r w:rsidRPr="00C074BA">
              <w:rPr>
                <w:rStyle w:val="nobr"/>
                <w:rFonts w:ascii="Calibri" w:hAnsi="Calibri" w:cs="Calibri"/>
                <w:color w:val="auto"/>
                <w:sz w:val="20"/>
                <w:szCs w:val="20"/>
              </w:rPr>
              <w:drawing>
                <wp:inline>
                  <wp:extent cx="123825" cy="114300"/>
                  <wp:docPr id="100009" name="">
                    <a:hlinkClick xmlns:a="http://schemas.openxmlformats.org/drawingml/2006/main" xmlns:r="http://schemas.openxmlformats.org/officeDocument/2006/relationships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09" name="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825" cy="114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3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Navigate to the eQMS-Sign login screen.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Login using the account &lt;Admin User&gt;.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a screenshot.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eQMS-Sign home page is displayed.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Screenshot is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paraId="63DFB139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screenshot-1_step#3.png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>
        <w:rPr>
          <w:rFonts w:ascii="Calibri" w:hAnsi="Calibri" w:cs="Calibri"/>
          <w:color w:val="auto"/>
        </w:rPr>
        <w:drawing>
          <wp:inline>
            <wp:extent cx="9779000" cy="5462328"/>
            <wp:docPr id="100011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11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4623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4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Verify that all configurations match those documented in Section 5.1 - Configuration Requirement Specifications in the document "CS eQMS-Sign".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screenshots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Verified all configurations as per "CS eQMS-Sign".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Screenshots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screenshot-2_Step#4.png</w:t>
            </w:r>
          </w:p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screenshot-3_step#4.png</w:t>
            </w:r>
          </w:p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screenshot-4_Step#4.png</w:t>
            </w:r>
          </w:p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screenshot-5_Step#4.png</w:t>
            </w:r>
          </w:p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screenshot-6_Step#4.png</w:t>
            </w:r>
          </w:p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screenshot-7_Step#4.png</w:t>
            </w:r>
          </w:p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screenshot-8_Step#4.png</w:t>
            </w:r>
          </w:p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screenshot-9_Step#4.png</w:t>
            </w:r>
          </w:p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screenshot-10_Step#4.png</w:t>
            </w:r>
          </w:p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screenshot-11_Step#4.png</w:t>
            </w:r>
          </w:p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screenshot-12_Step#4.png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13200"/>
            <wp:docPr id="100013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13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1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53443"/>
            <wp:docPr id="100015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15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53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38867"/>
            <wp:docPr id="100017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17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388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15704"/>
            <wp:docPr id="100019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19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15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07713"/>
            <wp:docPr id="100021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21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077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35961"/>
            <wp:docPr id="100023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23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359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51915"/>
            <wp:docPr id="100025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25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51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11613"/>
            <wp:docPr id="100027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27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116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481778"/>
            <wp:docPr id="100029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29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481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18588"/>
            <wp:docPr id="100031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31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18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490144"/>
            <wp:docPr id="100033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33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490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5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Upload &lt;Test Document&gt; to eQMS-Sign. 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uploaded document is displayed in eQMS-Sign.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6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Navigate to the 'Documents' dashboard in eQMS-Sign.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screenshots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&lt;Test Document&gt; is displayed with status DRAFT.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Screenshot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screenshot-13_Step#6.png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478689"/>
            <wp:docPr id="100035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35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4786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7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Open &lt;Test Document&gt; and navigate to 'Add Signers' screen.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Add &lt;Contact1&gt; and &lt;Contact2&gt; in "Add Recipient/Signer".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Set the following parameters:</w:t>
            </w:r>
          </w:p>
          <w:p w:rsidRPr="00A401F6" w:rsidP="0063319E">
            <w:pPr>
              <w:numPr>
                <w:ilvl w:val="0"/>
                <w:numId w:val="43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Enforce Signing Sequence: Yes</w:t>
            </w:r>
          </w:p>
          <w:p w:rsidRPr="00A401F6" w:rsidP="0063319E">
            <w:pPr>
              <w:numPr>
                <w:ilvl w:val="0"/>
                <w:numId w:val="43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Enable In Person Signing: No</w:t>
            </w:r>
          </w:p>
          <w:p w:rsidRPr="00A401F6" w:rsidP="0063319E">
            <w:pPr>
              <w:numPr>
                <w:ilvl w:val="0"/>
                <w:numId w:val="43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Authentication Level: No Authentication</w:t>
            </w:r>
          </w:p>
          <w:p w:rsidRPr="00A401F6" w:rsidP="0063319E">
            <w:pPr>
              <w:numPr>
                <w:ilvl w:val="0"/>
                <w:numId w:val="43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&lt;Contact1&gt;: Fill Out Fields and Sign</w:t>
            </w:r>
          </w:p>
          <w:p w:rsidRPr="00A401F6" w:rsidP="0063319E">
            <w:pPr>
              <w:numPr>
                <w:ilvl w:val="0"/>
                <w:numId w:val="43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&lt;Contact2&gt;: Fill Out Fields only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Required data set/added in eQMS-Sign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8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Navigate to the 'Prepare' screen and add the following fields: </w:t>
            </w:r>
          </w:p>
          <w:p w:rsidRPr="00A401F6" w:rsidP="0063319E">
            <w:pPr>
              <w:numPr>
                <w:ilvl w:val="0"/>
                <w:numId w:val="44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Section "Document Preparation": Signature Field and Date Signed Field</w:t>
            </w:r>
          </w:p>
          <w:p w:rsidRPr="00A401F6" w:rsidP="0063319E">
            <w:pPr>
              <w:numPr>
                <w:ilvl w:val="0"/>
                <w:numId w:val="44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Section "Document Reviewers": Initial Field and Date Signed Field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Required fields added in eQMS-Sign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9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For "Field Properties" set the following: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Signature Field in "Document Preparation" section</w:t>
            </w:r>
          </w:p>
          <w:p w:rsidRPr="00A401F6" w:rsidP="0063319E">
            <w:pPr>
              <w:numPr>
                <w:ilvl w:val="0"/>
                <w:numId w:val="45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Signature Field Properties: &lt; Contact1&gt;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Date Signed Field in "Document Preparation" section</w:t>
            </w:r>
          </w:p>
          <w:p w:rsidRPr="00A401F6" w:rsidP="0063319E">
            <w:pPr>
              <w:numPr>
                <w:ilvl w:val="0"/>
                <w:numId w:val="46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Date Field Properties: &lt; Contact1&gt;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Initial Field in "Document Reviewers" section</w:t>
            </w:r>
          </w:p>
          <w:p w:rsidRPr="00A401F6" w:rsidP="0063319E">
            <w:pPr>
              <w:numPr>
                <w:ilvl w:val="0"/>
                <w:numId w:val="47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Initials Field Properties: &lt; Contact2&gt;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Date Field in "Document Reviewers" section</w:t>
            </w:r>
          </w:p>
          <w:p w:rsidRPr="00A401F6" w:rsidP="0063319E">
            <w:pPr>
              <w:numPr>
                <w:ilvl w:val="0"/>
                <w:numId w:val="48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Date Field Properties: &lt; Contact2&gt;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Required data set/added in eQMS-Sign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10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Navigate to the 'Send' screen and send out the document for signatures. 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document is sent out for signatures.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11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Navigate to the 'Documents' dashboard in eQMS-Sign.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screenshots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document &lt;Test Document&gt; is displayed with status SHARED.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Screenshot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screenshot-14_Step#11.png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02603"/>
            <wp:docPr id="100037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37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02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12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Log out from eQMS-Sign. 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Tester is logged out from eQMS-Sign.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13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 that &lt;Contact1&gt; has received a notification from eQMS-Sign.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Attach the email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Confirmed that a notification has been received by &lt;Contact1&gt;.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Notification email attached as evidence.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Notification_Step#13.pdf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14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Click on the link to access the document in the notification email.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On the eQMS-Sign login page, login using account &lt;Contact1&gt;.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Accept the instructions shown by eQMS-Sign till you can view the document to be signed.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document &lt;Test Document&gt; will be displayed.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15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Click on the Signature field under section "Document Preparation".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In the pop-up window asking &lt;Contact1&gt; to authenticate his/her password, keep the password blank or enter a wrong password and try to authenticate.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a screenshot.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eQMS-Sign will notify that the password is incorrect.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 Screenshot is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screenshot-15_Step#15.png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00688"/>
            <wp:docPr id="100041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41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006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16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Enter the correct password for &lt;Contact1&gt;. 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signature for &lt;Contact1&gt; will be applied and the date field will be auto populated.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17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Click on the 'Finish' button, accept the agreement in the popup screen and sign the document to confirm the application of the signature for &lt;Contact 1&gt;.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Verify that the Initial Field is not displayed under section "Document Reviewers".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a screenshot.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Verified that the Initial Field is not displayed under section "Document Reviewers".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Screenshot is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screenshot-16_Step#17.png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00688"/>
            <wp:docPr id="100043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43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006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18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Log out from eQMS-Sign. 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Tester is logged out from eQMS-Sign.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19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 that &lt;Contact2&gt; has received a notification from eQMS-Sign.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Attach the email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Confirmed that notification has been received by &lt;Contact2&gt;.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Notification email attached as evidence.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Notification_Step#19.pdf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20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Click on the link to access the document in the notification email.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On the eQMS-Sign login page, login using account &lt;Contact2&gt;.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document &lt;Test Document&gt; will be displayed.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21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Click on the Initial field under section "Document Reviewers".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Authenticate &lt;Contact2&gt; in the pop-up window asking &lt;Contact2&gt; to authenticate his/her password. 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Click on the 'Finish' button, accept the agreement in the popup screen and sign the document to confirm the application of the initial for &lt;Contact 2&gt;.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a screenshot.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initial for &lt;Contact2&gt; will be applied and the date field will be auto populated.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Screenshot is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screenshot-17_Step#21.png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02290"/>
            <wp:docPr id="100047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47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02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22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Log out from eQMS-Sign. 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Tester is logged out from eQMS-Sign.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23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 that &lt;Admin User&gt; has received a notification from eQMS-Sign that the document is executed.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Attach the email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Confirmed that a notification has been received by &lt;Admin User&gt;.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Notification email attached as evidence.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Notification_Step#23.pdf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24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Login to eQMS-Sign using &lt;Admin User&gt;.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Navigate to the 'Documents' dashboard in eQMS-Sign.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screenshots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document &lt;Test Document&gt; is displayed with status EXECUTED.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Screenshot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screenshot-18_Step#24.png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499730"/>
            <wp:docPr id="100051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51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499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25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Download the executed &lt;Test Document&gt; and attach it as evidence. 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document &lt;Test Document&gt; will be fully signed by &lt;Contact1&gt; and &lt;Contact2&gt;.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The audit trail of the signature process will be appended to the downloaded document.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Executed document attached as evidence.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eQMS-Sign Test Document_Step#25.pdf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26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Log out from eQMS-Sign. 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Tester is logged out from eQMS-Sign.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27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Login to eQMS-Sign using &lt;Regular User&gt;.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172B4D"/>
                <w:sz w:val="20"/>
                <w:szCs w:val="20"/>
              </w:rPr>
              <w:t>Upload &lt;Test Document&gt; to eQMS-Sign.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uploaded document is displayed in eQMS-Sign.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28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Navigate to 'Add Signers' screen.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Add &lt;Contact1&gt; &amp; &lt;Contact2&gt; in "Add Recipient/Signer".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Set the following parameters:</w:t>
            </w:r>
          </w:p>
          <w:p w:rsidRPr="00A401F6" w:rsidP="0063319E">
            <w:pPr>
              <w:numPr>
                <w:ilvl w:val="0"/>
                <w:numId w:val="49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Enforce Signing Sequence: Yes</w:t>
            </w:r>
          </w:p>
          <w:p w:rsidRPr="00A401F6" w:rsidP="0063319E">
            <w:pPr>
              <w:numPr>
                <w:ilvl w:val="0"/>
                <w:numId w:val="49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Enable In Person Signing: No</w:t>
            </w:r>
          </w:p>
          <w:p w:rsidRPr="00A401F6" w:rsidP="0063319E">
            <w:pPr>
              <w:numPr>
                <w:ilvl w:val="0"/>
                <w:numId w:val="49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Authentication Level: No Authentication</w:t>
            </w:r>
          </w:p>
          <w:p w:rsidRPr="00A401F6" w:rsidP="0063319E">
            <w:pPr>
              <w:numPr>
                <w:ilvl w:val="0"/>
                <w:numId w:val="49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&lt;Contact1&gt;: CC/View Only</w:t>
            </w:r>
          </w:p>
          <w:p w:rsidRPr="00A401F6" w:rsidP="0063319E">
            <w:pPr>
              <w:numPr>
                <w:ilvl w:val="0"/>
                <w:numId w:val="49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&lt;Contact2&gt;: Fill Out Fields and Sign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Required data set/added in eQMS-Sign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29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Navigate to the 'Prepare' screen and add the following fields: </w:t>
            </w:r>
          </w:p>
          <w:p w:rsidRPr="00A401F6" w:rsidP="0063319E">
            <w:pPr>
              <w:numPr>
                <w:ilvl w:val="0"/>
                <w:numId w:val="50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Section "Document Preparation": Signature Field and Date Field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Required fields added in eQMS-Sign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30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For "Field Properties" set the following: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Signature Field in "Document Preparation" section</w:t>
            </w:r>
          </w:p>
          <w:p w:rsidRPr="00A401F6" w:rsidP="0063319E">
            <w:pPr>
              <w:numPr>
                <w:ilvl w:val="0"/>
                <w:numId w:val="51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Signature Field Properties: &lt;Contact2&gt;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Date Field in "Document Preparation" section</w:t>
            </w:r>
          </w:p>
          <w:p w:rsidRPr="00A401F6" w:rsidP="0063319E">
            <w:pPr>
              <w:numPr>
                <w:ilvl w:val="0"/>
                <w:numId w:val="52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Date Field Properties: &lt;Contact2&gt;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Required data set/added in eQMS-Sign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31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Navigate to the 'Send' screen and send out the document for signatures. 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document is sent out for signatures.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32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Log out from eQMS-Sign. 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Tester is logged out from eQMS-Sign.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33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 that &lt;Contact2&gt; has received a notification from eQMS-Sign.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Attach the email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Confirmed that a notification has been received by &lt;Contact2&gt;.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Notification email attached as evidence.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Notification_Step#33.pdf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34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Click on the link to access the document in the notification email.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On the eQMS-Sign login page, login using account &lt;Contact2&gt;.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Accept the instructions shown by eQMS-Sign till you can view the document to be signed.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document &lt;Test Document&gt; will be displayed.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35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Click on the Date field under section Document Preparation and enter a date of your choice.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a screenshot.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Date field will be updated with the date chosen by the tester.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Screenshot is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screenshot-19_Step#35.png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15704"/>
            <wp:docPr id="100057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57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15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36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Click on the Signature field under section Document Preparation.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Enter the correct password for &lt;Contact2&gt;.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Click on the 'Finish' button, accept the agreement in the popup screen and sign the document to confirm the application of the initial for &lt;Contact 2&gt;.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a screenshot.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signature for &lt;Contact2&gt; will be applied.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Screenshot is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screenshot-20_Step#36.png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468655"/>
            <wp:docPr id="100059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59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468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37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 that &lt;Contact1&gt; has received a notification from eQMS-Sign that the document is executed.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Attach the email as evidence.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Also verify that &lt;Admin User&gt; has not received a notification from eQMS-Sign that the document is executed.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Confirmed that a notification has been received by &lt;Contact1&gt;.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Notification email attached as evidence.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Confirmed that a notification has not been received by &lt;Admin User&gt;.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Notification_Step#37.pdf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38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Log out from eQMS-Sign. 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Tester is logged out from eQMS-Sign.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39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Login to eQMS-Sign using &lt;Regular User&gt;.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Verify that &lt;Regular User&gt; does not have the option to access Settings in eQMS-Sign.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screenshots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Verified that &lt;Regular User&gt; does not have the option to access Settings in eQMS-Sign.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Screenshot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screenshot-21_Step#39.png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445241"/>
            <wp:docPr id="100063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63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4452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40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Add a new contact in the address book. (User will have to upload &lt;Test Document&gt; and click on Add New in the Recipient Parties)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Confirm the user can add the following fields:</w:t>
            </w:r>
          </w:p>
          <w:p w:rsidRPr="00A401F6" w:rsidP="0063319E">
            <w:pPr>
              <w:numPr>
                <w:ilvl w:val="0"/>
                <w:numId w:val="53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First Name</w:t>
            </w:r>
          </w:p>
          <w:p w:rsidRPr="00A401F6" w:rsidP="0063319E">
            <w:pPr>
              <w:numPr>
                <w:ilvl w:val="0"/>
                <w:numId w:val="53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Last Name</w:t>
            </w:r>
          </w:p>
          <w:p w:rsidRPr="00A401F6" w:rsidP="0063319E">
            <w:pPr>
              <w:numPr>
                <w:ilvl w:val="0"/>
                <w:numId w:val="53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Email ID</w:t>
            </w:r>
          </w:p>
          <w:p w:rsidRPr="00A401F6" w:rsidP="0063319E">
            <w:pPr>
              <w:numPr>
                <w:ilvl w:val="0"/>
                <w:numId w:val="53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Mobile Number (Optional) 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screenshots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Confirmed that the user can add the information specified in the test step.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Screenshot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screenshot-22_Step#40.png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474197"/>
            <wp:docPr id="100065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65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4741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41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Log out from eQMS-Sign. 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Tester is logged out from eQMS-Sign.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42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Login to eQMS-Sign using &lt;Admin User&gt;.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Confirm the user can add/update the following fields when adding a new user under account users:</w:t>
            </w:r>
          </w:p>
          <w:p w:rsidRPr="00A401F6" w:rsidP="0063319E">
            <w:pPr>
              <w:numPr>
                <w:ilvl w:val="0"/>
                <w:numId w:val="54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First Name</w:t>
            </w:r>
          </w:p>
          <w:p w:rsidRPr="00A401F6" w:rsidP="0063319E">
            <w:pPr>
              <w:numPr>
                <w:ilvl w:val="0"/>
                <w:numId w:val="54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Last Name</w:t>
            </w:r>
          </w:p>
          <w:p w:rsidRPr="00A401F6" w:rsidP="0063319E">
            <w:pPr>
              <w:numPr>
                <w:ilvl w:val="0"/>
                <w:numId w:val="54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Email ID</w:t>
            </w:r>
          </w:p>
          <w:p w:rsidRPr="00A401F6" w:rsidP="0063319E">
            <w:pPr>
              <w:numPr>
                <w:ilvl w:val="0"/>
                <w:numId w:val="54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Mobile Number (Optional) </w:t>
            </w:r>
          </w:p>
          <w:p w:rsidRPr="00A401F6" w:rsidP="0063319E">
            <w:pPr>
              <w:numPr>
                <w:ilvl w:val="0"/>
                <w:numId w:val="54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Department (Optional)</w:t>
            </w:r>
          </w:p>
          <w:p w:rsidRPr="00A401F6" w:rsidP="0063319E">
            <w:pPr>
              <w:numPr>
                <w:ilvl w:val="0"/>
                <w:numId w:val="54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Title (Optional)</w:t>
            </w:r>
          </w:p>
          <w:p w:rsidRPr="00A401F6" w:rsidP="0063319E">
            <w:pPr>
              <w:numPr>
                <w:ilvl w:val="0"/>
                <w:numId w:val="54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User Role</w:t>
            </w:r>
          </w:p>
          <w:p w:rsidRPr="00A401F6" w:rsidP="0063319E">
            <w:pPr>
              <w:numPr>
                <w:ilvl w:val="0"/>
                <w:numId w:val="54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Setting to share document with department administrator</w:t>
            </w:r>
          </w:p>
          <w:p w:rsidRPr="00A401F6" w:rsidP="0063319E">
            <w:pPr>
              <w:numPr>
                <w:ilvl w:val="0"/>
                <w:numId w:val="54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Setting to allow secure field access</w:t>
            </w:r>
          </w:p>
          <w:p w:rsidRPr="00A401F6" w:rsidP="0063319E">
            <w:pPr>
              <w:numPr>
                <w:ilvl w:val="0"/>
                <w:numId w:val="54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Manager</w:t>
            </w:r>
          </w:p>
          <w:p w:rsidRPr="00A401F6" w:rsidP="0063319E">
            <w:pPr>
              <w:numPr>
                <w:ilvl w:val="0"/>
                <w:numId w:val="54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Status</w:t>
            </w:r>
          </w:p>
          <w:p w:rsidRPr="00A401F6" w:rsidP="0063319E">
            <w:pPr>
              <w:numPr>
                <w:ilvl w:val="0"/>
                <w:numId w:val="54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No Authentication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screenshots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Confirmed that the user can add the information specified in the test step.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Screenshot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screenshot-23_Step#42.png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03887"/>
            <wp:docPr id="100067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67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038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43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 the user can add/update the following fields when adding a new contact in the address book: </w:t>
            </w:r>
          </w:p>
          <w:p w:rsidRPr="00A401F6" w:rsidP="0063319E">
            <w:pPr>
              <w:numPr>
                <w:ilvl w:val="0"/>
                <w:numId w:val="55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First Name</w:t>
            </w:r>
          </w:p>
          <w:p w:rsidRPr="00A401F6" w:rsidP="0063319E">
            <w:pPr>
              <w:numPr>
                <w:ilvl w:val="0"/>
                <w:numId w:val="55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Last Name</w:t>
            </w:r>
          </w:p>
          <w:p w:rsidRPr="00A401F6" w:rsidP="0063319E">
            <w:pPr>
              <w:numPr>
                <w:ilvl w:val="0"/>
                <w:numId w:val="55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Email ID</w:t>
            </w:r>
          </w:p>
          <w:p w:rsidRPr="00A401F6" w:rsidP="0063319E">
            <w:pPr>
              <w:numPr>
                <w:ilvl w:val="0"/>
                <w:numId w:val="55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Mobile Number (Optional)</w:t>
            </w:r>
          </w:p>
          <w:p w:rsidRPr="00A401F6" w:rsidP="0063319E">
            <w:pPr>
              <w:numPr>
                <w:ilvl w:val="0"/>
                <w:numId w:val="55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Organization (Optional)</w:t>
            </w:r>
          </w:p>
          <w:p w:rsidRPr="00A401F6" w:rsidP="0063319E">
            <w:pPr>
              <w:numPr>
                <w:ilvl w:val="0"/>
                <w:numId w:val="55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Description (Optional)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screenshots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Confirmed that the tester can add the information specified in the test step.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Screenshot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screenshot-24_Step#43.png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01648"/>
            <wp:docPr id="100069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69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01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44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Search for &lt;Regular User&gt; in account users.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Verify that the user has an option to delete &lt;Regular User&gt;.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screenshots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Verified that the user has an option to delete &lt;Regular User&gt;.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Screenshot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screenshot-25_Step#44.png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10307"/>
            <wp:docPr id="100071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71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10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45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Search for &lt;Contact1&gt; in address book.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Verify that the user has an option to delete &lt;Contact1&gt;.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screenshots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Verified that the user has an option to delete &lt;Contact1&gt;.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Screenshot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screenshot-26_Step#45.png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471948"/>
            <wp:docPr id="100073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73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4719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46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Upload &lt;Test Document&gt; to eQMS-Sign.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Navigate to 'Add Signers' screen and add &lt;Contact2&gt; in "Add Recipient/Signer".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Set the following parameters:</w:t>
            </w:r>
          </w:p>
          <w:p w:rsidRPr="00A401F6" w:rsidP="0063319E">
            <w:pPr>
              <w:numPr>
                <w:ilvl w:val="0"/>
                <w:numId w:val="56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Enforce Signing Sequence: Yes</w:t>
            </w:r>
          </w:p>
          <w:p w:rsidRPr="00A401F6" w:rsidP="0063319E">
            <w:pPr>
              <w:numPr>
                <w:ilvl w:val="0"/>
                <w:numId w:val="56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Enable In Person Signing: No</w:t>
            </w:r>
          </w:p>
          <w:p w:rsidRPr="00A401F6" w:rsidP="0063319E">
            <w:pPr>
              <w:numPr>
                <w:ilvl w:val="0"/>
                <w:numId w:val="56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Authentication Level: No Authentication</w:t>
            </w:r>
          </w:p>
          <w:p w:rsidRPr="00A401F6" w:rsidP="0063319E">
            <w:pPr>
              <w:numPr>
                <w:ilvl w:val="0"/>
                <w:numId w:val="56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&lt;Contact2&gt;: Fill Out Fields and Sign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Navigate to the 'Prepare' screen and add the following fields:</w:t>
            </w:r>
          </w:p>
          <w:p w:rsidRPr="00A401F6" w:rsidP="0063319E">
            <w:pPr>
              <w:numPr>
                <w:ilvl w:val="0"/>
                <w:numId w:val="57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Section "Document Preparation": Signature Field and Date Signed Field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For "Field Properties" set the following:</w:t>
            </w: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br/>
            </w: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Signature Field in "Document Preparation" section</w:t>
            </w:r>
          </w:p>
          <w:p w:rsidRPr="00A401F6" w:rsidP="0063319E">
            <w:pPr>
              <w:numPr>
                <w:ilvl w:val="0"/>
                <w:numId w:val="58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Signature Field Properties: &lt; Contact2&gt;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Date Signed Field in "Document Preparation" section</w:t>
            </w:r>
          </w:p>
          <w:p w:rsidRPr="00A401F6" w:rsidP="0063319E">
            <w:pPr>
              <w:numPr>
                <w:ilvl w:val="0"/>
                <w:numId w:val="59"/>
              </w:numPr>
              <w:ind w:left="720" w:hanging="360"/>
              <w:jc w:val="left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Date Field Properties: &lt;Contact2&gt;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Navigate to the 'Send' screen and send out the document for signatures.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document is sent out for signatures.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47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Log out from eQMS-Sign. 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Tester is logged out from eQMS-Sign.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48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Login in to email application for &lt;Contact2&gt; and confirm that a notification has been received from eQMS-Sign.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Attach the email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Confirmed that a notification has been received by &lt;Contact2&gt;.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Notification email attached as evidence.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Notification_Step#48.pdf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49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Click on the link to access the document in the notification email.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On the eQMS-Sign login page, login using account &lt;Contact2&gt;. 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Accept the instructions shown by eQMS-Sign till you can view the document to be signed.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document &lt;Test Document&gt; will be displayed.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50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Under 'More Actions' click on 'Decline to Sign'.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In the pop-up window add a reason and click on 'Cancel Now'.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The tester completes all required actions.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51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Log out from eQMS-Sign. 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Tester is logged out from eQMS-Sign.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52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 that &lt;Admin User&gt; has received a notification from eQMS-Sign indicating that the document is voided.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Attach the email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Confirmed that notification has been received by &lt;Admin User&gt;.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Notification email attached as evidence.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Notification_Step#52.pdf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53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Try to login in to eQMS-Sign with user ID for &lt;Contact2&gt; and wrong password five times.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Verify that the user gets a message that the account is locked.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screenshots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Verified that the user gets a message that the account is locked.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Screenshot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screenshot-27_Step#53.png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00368"/>
            <wp:docPr id="100079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79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00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54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After 5 minutes, try to login to eQMS-Sign using the correct credentials for &lt;Contact2&gt;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Take screenshots as evidence.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eQMS-Sign home page is displayed.  </w:t>
            </w:r>
          </w:p>
          <w:p w:rsidRPr="00A401F6" w:rsidP="0063319E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Screenshot is attached.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FA17DC" w:rsidRPr="00A401F6" w:rsidP="0063319E" w14:textId="77777777">
            <w:pPr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  <w:lang w:val="pt-PT"/>
              </w:rPr>
              <w:t>screenshot-28_Step#54.png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8A4FFF" w:rsidRPr="00A401F6" w:rsidP="00AC3288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drawing>
          <wp:inline>
            <wp:extent cx="9779000" cy="5533058"/>
            <wp:docPr id="100081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81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5330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FA6" w:rsidRPr="00A401F6" w:rsidP="008821D1" w14:textId="77777777">
      <w:pPr>
        <w:rPr>
          <w:rFonts w:ascii="Calibri" w:hAnsi="Calibri" w:cs="Calibri"/>
          <w:color w:val="auto"/>
          <w:sz w:val="20"/>
          <w:szCs w:val="20"/>
        </w:rPr>
      </w:pPr>
    </w:p>
    <w:tbl>
      <w:tblPr>
        <w:tblStyle w:val="PlainTable2"/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3049"/>
        <w:gridCol w:w="778"/>
        <w:gridCol w:w="3543"/>
        <w:gridCol w:w="3402"/>
        <w:gridCol w:w="3261"/>
      </w:tblGrid>
      <w:tr w14:paraId="50CCDFB1" w14:textId="77777777" w:rsidTr="00973F24">
        <w:tblPrEx>
          <w:tblW w:w="1530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454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124A50" w:rsidRPr="00A401F6" w:rsidP="00124A50" w14:textId="18D9D39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No.</w:t>
            </w:r>
          </w:p>
        </w:tc>
        <w:tc>
          <w:tcPr>
            <w:tcW w:w="3827" w:type="dxa"/>
            <w:gridSpan w:val="2"/>
            <w:shd w:val="clear" w:color="auto" w:fill="D9D9D9" w:themeFill="background1" w:themeFillShade="D9"/>
            <w:vAlign w:val="center"/>
          </w:tcPr>
          <w:p w:rsidR="00124A50" w:rsidRPr="00A401F6" w:rsidP="00124A50" w14:textId="654148FA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Description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:rsidR="00124A50" w:rsidRPr="00A401F6" w:rsidP="00124A50" w14:textId="3BF7988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Step Data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24A50" w:rsidRPr="00A401F6" w:rsidP="00124A50" w14:textId="0A15437C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Expected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124A50" w:rsidRPr="00A401F6" w:rsidP="00124A50" w14:textId="1868DF4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Pre-Execution Attachments</w:t>
            </w:r>
          </w:p>
        </w:tc>
      </w:tr>
      <w:tr w14:paraId="39F3B259" w14:textId="77777777" w:rsidTr="00D36138">
        <w:tblPrEx>
          <w:tblW w:w="15304" w:type="dxa"/>
          <w:tblLook w:val="04A0"/>
        </w:tblPrEx>
        <w:trPr>
          <w:trHeight w:val="454"/>
        </w:trPr>
        <w:tc>
          <w:tcPr>
            <w:tcW w:w="1271" w:type="dxa"/>
          </w:tcPr>
          <w:p w:rsidR="009C4FA6" w:rsidRPr="00A401F6" w:rsidP="00D36138" w14:textId="470B0AA3">
            <w:pPr>
              <w:jc w:val="center"/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55</w:t>
            </w:r>
          </w:p>
        </w:tc>
        <w:tc>
          <w:tcPr>
            <w:tcW w:w="3827" w:type="dxa"/>
            <w:gridSpan w:val="2"/>
          </w:tcPr>
          <w:p w:rsidR="009C4FA6" w:rsidRPr="00A401F6" w:rsidP="0063319E" w14:textId="0310B046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Log out from eQMS-Sign. </w:t>
            </w:r>
          </w:p>
        </w:tc>
        <w:tc>
          <w:tcPr>
            <w:tcW w:w="3543" w:type="dxa"/>
          </w:tcPr>
          <w:p w:rsidR="002E609B" w:rsidRPr="00A401F6" w:rsidP="00CA61E0" w14:textId="1FAC2AC0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  <w:p w:rsidR="009C4FA6" w:rsidRPr="00A401F6" w:rsidP="00CA61E0" w14:textId="5C1F480A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</w:tcPr>
          <w:p w:rsidR="009C4FA6" w:rsidRPr="00A401F6" w:rsidP="0063319E" w14:textId="287388B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 xml:space="preserve">Tester is logged out from eQMS-Sign. </w:t>
            </w:r>
          </w:p>
        </w:tc>
        <w:tc>
          <w:tcPr>
            <w:tcW w:w="3261" w:type="dxa"/>
          </w:tcPr>
          <w:p w:rsidR="004976EB" w:rsidRPr="00A401F6" w:rsidP="00822D5D" w14:textId="77D14A01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</w:tr>
      <w:tr w14:paraId="05375F98" w14:textId="77777777" w:rsidTr="00162A8B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973F24" w14:textId="15992888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  <w:szCs w:val="20"/>
              </w:rPr>
              <w:t>Evidence</w:t>
            </w:r>
          </w:p>
        </w:tc>
        <w:tc>
          <w:tcPr>
            <w:tcW w:w="4321" w:type="dxa"/>
            <w:gridSpan w:val="2"/>
            <w:shd w:val="clear" w:color="auto" w:fill="D9D9D9" w:themeFill="background1" w:themeFillShade="D9"/>
            <w:vAlign w:val="center"/>
          </w:tcPr>
          <w:p w:rsidR="000154C3" w:rsidRPr="00A401F6" w:rsidP="00646297" w14:textId="1615938F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Discrepancy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0154C3" w:rsidRPr="00A401F6" w:rsidP="00646297" w14:textId="05BC5C4B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Actual Results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154C3" w:rsidRPr="00A401F6" w:rsidP="00646297" w14:textId="0E94AF49">
            <w:pPr>
              <w:jc w:val="center"/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Status</w:t>
            </w:r>
          </w:p>
        </w:tc>
      </w:tr>
      <w:tr w14:paraId="0928DACC" w14:textId="77777777" w:rsidTr="0063319E">
        <w:tblPrEx>
          <w:tblW w:w="15304" w:type="dxa"/>
          <w:tblLook w:val="04A0"/>
        </w:tblPrEx>
        <w:trPr>
          <w:trHeight w:val="454"/>
        </w:trPr>
        <w:tc>
          <w:tcPr>
            <w:tcW w:w="4320" w:type="dxa"/>
            <w:gridSpan w:val="2"/>
          </w:tcPr>
          <w:p w:rsidR="00E76355" w:rsidRPr="00A401F6" w:rsidP="00822D5D" w14:textId="2FBFD8D8">
            <w:pPr>
              <w:jc w:val="center"/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 w:val="0"/>
                <w:bCs w:val="0"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4321" w:type="dxa"/>
            <w:gridSpan w:val="2"/>
          </w:tcPr>
          <w:p w:rsidR="003C0B27" w:rsidRPr="00A401F6" w:rsidP="00822D5D" w14:textId="77777777">
            <w:pPr>
              <w:jc w:val="center"/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</w:pPr>
            <w:r w:rsidRPr="00A401F6">
              <w:rPr>
                <w:rFonts w:ascii="Calibri" w:hAnsi="Calibri" w:cs="Calibri"/>
                <w:bCs/>
                <w:color w:val="auto"/>
                <w:sz w:val="20"/>
                <w:szCs w:val="20"/>
                <w:lang w:val="pt-PT"/>
              </w:rPr>
              <w:t>NA</w:t>
            </w:r>
          </w:p>
        </w:tc>
        <w:tc>
          <w:tcPr>
            <w:tcW w:w="3402" w:type="dxa"/>
          </w:tcPr>
          <w:p w:rsidR="00EC3544" w:rsidP="00900959" w14:textId="77777777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C074BA">
              <w:rPr>
                <w:rFonts w:ascii="Calibri" w:hAnsi="Calibri" w:cs="Calibri"/>
                <w:color w:val="auto"/>
                <w:sz w:val="20"/>
                <w:szCs w:val="20"/>
              </w:rPr>
              <w:t xml:space="preserve">As expected. </w:t>
            </w:r>
          </w:p>
          <w:p w:rsidR="001662C4" w:rsidRPr="00C074BA" w:rsidP="00900959" w14:textId="1C7E7121">
            <w:pPr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3261" w:type="dxa"/>
          </w:tcPr>
          <w:p w:rsidR="00FA17DC" w:rsidRPr="00A401F6" w:rsidP="0063319E" w14:textId="2A93BB0A">
            <w:pPr>
              <w:pStyle w:val="XPt"/>
              <w:jc w:val="center"/>
              <w:rPr>
                <w:rFonts w:ascii="Calibri" w:hAnsi="Calibri" w:cs="Calibri"/>
                <w:color w:val="auto"/>
                <w:szCs w:val="20"/>
              </w:rPr>
            </w:pPr>
            <w:r w:rsidRPr="00A401F6">
              <w:rPr>
                <w:rFonts w:ascii="Calibri" w:hAnsi="Calibri" w:cs="Calibri"/>
                <w:color w:val="auto"/>
                <w:szCs w:val="20"/>
              </w:rPr>
              <w:t>PASS</w:t>
            </w:r>
          </w:p>
        </w:tc>
      </w:tr>
    </w:tbl>
    <w:p w:rsidR="008A4FFF" w:rsidRPr="00A401F6" w14:textId="77777777">
      <w:pPr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br w:type="page"/>
      </w:r>
    </w:p>
    <w:p w:rsidR="00B75D95" w:rsidRPr="00C05205" w:rsidP="00C66727" w14:paraId="0D4C141A" w14:textId="340D3EC4">
      <w:pPr>
        <w:pStyle w:val="Estilo1"/>
        <w:numPr>
          <w:ilvl w:val="0"/>
          <w:numId w:val="8"/>
        </w:numPr>
        <w:tabs>
          <w:tab w:val="clear" w:pos="454"/>
          <w:tab w:val="num" w:pos="567"/>
        </w:tabs>
        <w:spacing w:before="120" w:line="240" w:lineRule="auto"/>
        <w:rPr>
          <w:rFonts w:ascii="Calibri" w:hAnsi="Calibri" w:cs="Calibri"/>
          <w:color w:val="auto"/>
          <w:sz w:val="32"/>
          <w:szCs w:val="22"/>
        </w:rPr>
      </w:pPr>
      <w:bookmarkStart w:id="10" w:name="_Toc256000008"/>
      <w:r w:rsidRPr="00C05205">
        <w:rPr>
          <w:rFonts w:ascii="Calibri" w:hAnsi="Calibri" w:cs="Calibri"/>
          <w:color w:val="auto"/>
          <w:sz w:val="32"/>
          <w:szCs w:val="22"/>
        </w:rPr>
        <w:t>Discrepancy Log</w:t>
      </w:r>
      <w:bookmarkEnd w:id="10"/>
    </w:p>
    <w:p w:rsidR="006C6536" w:rsidRPr="00A401F6" w:rsidP="003F0214" w14:paraId="0800CAA7" w14:textId="6B604C89">
      <w:pPr>
        <w:ind w:left="567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There are no discrepancies for this test execution</w:t>
      </w:r>
      <w:r w:rsidRPr="00A401F6" w:rsidR="00F465A3">
        <w:rPr>
          <w:rFonts w:ascii="Calibri" w:hAnsi="Calibri" w:cs="Calibri"/>
          <w:color w:val="auto"/>
          <w:sz w:val="20"/>
        </w:rPr>
        <w:t>.</w:t>
      </w:r>
    </w:p>
    <w:p w:rsidR="00DA7BFB" w:rsidRPr="00C05205" w:rsidP="006C6536" w14:paraId="268B5592" w14:textId="77777777">
      <w:pPr>
        <w:ind w:left="425"/>
        <w:rPr>
          <w:rFonts w:ascii="Calibri" w:hAnsi="Calibri" w:cs="Calibri"/>
          <w:color w:val="auto"/>
        </w:rPr>
      </w:pPr>
    </w:p>
    <w:p w:rsidR="00927297" w:rsidRPr="00C05205" w14:paraId="535DFFC0" w14:textId="77777777">
      <w:pPr>
        <w:rPr>
          <w:rFonts w:ascii="Calibri" w:hAnsi="Calibri" w:cs="Calibri"/>
          <w:color w:val="auto"/>
        </w:rPr>
      </w:pPr>
      <w:r w:rsidRPr="00C05205">
        <w:rPr>
          <w:rFonts w:ascii="Calibri" w:hAnsi="Calibri" w:cs="Calibri"/>
          <w:color w:val="auto"/>
        </w:rPr>
        <w:br w:type="page"/>
      </w:r>
    </w:p>
    <w:p w:rsidR="00927297" w:rsidRPr="00C05205" w:rsidP="00C66727" w14:paraId="582941C3" w14:textId="2471FCB9">
      <w:pPr>
        <w:pStyle w:val="Estilo1"/>
        <w:numPr>
          <w:ilvl w:val="0"/>
          <w:numId w:val="8"/>
        </w:numPr>
        <w:tabs>
          <w:tab w:val="clear" w:pos="454"/>
          <w:tab w:val="num" w:pos="567"/>
        </w:tabs>
        <w:spacing w:before="120" w:line="240" w:lineRule="auto"/>
        <w:rPr>
          <w:rFonts w:ascii="Calibri" w:hAnsi="Calibri" w:cs="Calibri"/>
          <w:color w:val="auto"/>
          <w:sz w:val="32"/>
          <w:szCs w:val="22"/>
        </w:rPr>
      </w:pPr>
      <w:bookmarkStart w:id="11" w:name="_Toc256000009"/>
      <w:r w:rsidRPr="00C05205">
        <w:rPr>
          <w:rFonts w:ascii="Calibri" w:hAnsi="Calibri" w:cs="Calibri"/>
          <w:color w:val="auto"/>
          <w:sz w:val="32"/>
          <w:szCs w:val="22"/>
        </w:rPr>
        <w:t>Post-Execution Approvals (Electronic Signatures)</w:t>
      </w:r>
      <w:bookmarkEnd w:id="11"/>
    </w:p>
    <w:p w:rsidR="00070FD9" w:rsidP="00070FD9" w14:paraId="796DA4F0" w14:textId="4F46665F">
      <w:pPr>
        <w:pStyle w:val="TableText11"/>
        <w:spacing w:before="120" w:after="120"/>
        <w:ind w:left="567"/>
        <w:rPr>
          <w:rFonts w:ascii="Calibri" w:hAnsi="Calibri" w:cs="Calibri"/>
          <w:b/>
          <w:sz w:val="28"/>
          <w:szCs w:val="28"/>
          <w:lang w:eastAsia="ja-JP"/>
        </w:rPr>
      </w:pPr>
      <w:r w:rsidRPr="0086442B">
        <w:rPr>
          <w:rFonts w:ascii="Calibri" w:hAnsi="Calibri" w:cs="Calibri"/>
          <w:b/>
          <w:sz w:val="28"/>
          <w:szCs w:val="28"/>
          <w:lang w:eastAsia="ja-JP"/>
        </w:rPr>
        <w:t xml:space="preserve">STATUS: </w:t>
      </w:r>
      <w:r w:rsidRPr="0086442B">
        <w:rPr>
          <w:rFonts w:ascii="Calibri" w:hAnsi="Calibri" w:cs="Calibri"/>
          <w:b/>
          <w:sz w:val="28"/>
          <w:szCs w:val="28"/>
          <w:lang w:eastAsia="ja-JP"/>
        </w:rPr>
        <w:t>APPROVED</w:t>
      </w:r>
    </w:p>
    <w:p w:rsidR="00A40585" w:rsidRPr="00A401F6" w:rsidP="00A40585" w14:paraId="74B32512" w14:textId="5F31F3AF">
      <w:pPr>
        <w:ind w:left="567"/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t xml:space="preserve">The undersigned acknowledge they have reviewed/approved the </w:t>
      </w:r>
      <w:r w:rsidRPr="00A401F6">
        <w:rPr>
          <w:rFonts w:ascii="Calibri" w:hAnsi="Calibri" w:cs="Calibri"/>
          <w:color w:val="auto"/>
          <w:sz w:val="20"/>
          <w:szCs w:val="20"/>
        </w:rPr>
        <w:fldChar w:fldCharType="begin"/>
      </w:r>
      <w:r w:rsidRPr="00A401F6">
        <w:rPr>
          <w:rFonts w:ascii="Calibri" w:hAnsi="Calibri" w:cs="Calibri"/>
          <w:color w:val="auto"/>
          <w:sz w:val="20"/>
          <w:szCs w:val="20"/>
        </w:rPr>
        <w:instrText xml:space="preserve"> DOCPROPERTY  Subject  \* MERGEFORMAT </w:instrText>
      </w:r>
      <w:r w:rsidRPr="00A401F6">
        <w:rPr>
          <w:rFonts w:ascii="Calibri" w:hAnsi="Calibri" w:cs="Calibri"/>
          <w:color w:val="auto"/>
          <w:sz w:val="20"/>
          <w:szCs w:val="20"/>
        </w:rPr>
        <w:fldChar w:fldCharType="separate"/>
      </w:r>
      <w:r w:rsidRPr="00A401F6">
        <w:rPr>
          <w:rFonts w:ascii="Calibri" w:hAnsi="Calibri" w:cs="Calibri"/>
          <w:color w:val="auto"/>
          <w:sz w:val="20"/>
          <w:szCs w:val="20"/>
        </w:rPr>
        <w:fldChar w:fldCharType="end"/>
      </w:r>
      <w:r w:rsidRPr="00A401F6">
        <w:rPr>
          <w:rFonts w:ascii="Calibri" w:hAnsi="Calibri" w:cs="Calibri"/>
          <w:color w:val="auto"/>
          <w:sz w:val="20"/>
          <w:szCs w:val="20"/>
        </w:rPr>
        <w:t>Test Execution</w:t>
      </w:r>
    </w:p>
    <w:p w:rsidR="002A2023" w:rsidRPr="00A401F6" w:rsidP="002A2023" w14:paraId="4102DCFD" w14:textId="77777777">
      <w:pPr>
        <w:ind w:left="567"/>
        <w:rPr>
          <w:rFonts w:ascii="Calibri" w:hAnsi="Calibri" w:cs="Calibri"/>
          <w:color w:val="auto"/>
          <w:sz w:val="20"/>
          <w:szCs w:val="20"/>
        </w:rPr>
      </w:pPr>
    </w:p>
    <w:tbl>
      <w:tblPr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  <w:right w:w="68" w:type="dxa"/>
        </w:tblCellMar>
        <w:tblLook w:val="01E0"/>
      </w:tblPr>
      <w:tblGrid>
        <w:gridCol w:w="2260"/>
        <w:gridCol w:w="3"/>
        <w:gridCol w:w="2540"/>
        <w:gridCol w:w="6"/>
        <w:gridCol w:w="2823"/>
        <w:gridCol w:w="6"/>
        <w:gridCol w:w="3109"/>
        <w:gridCol w:w="9"/>
        <w:gridCol w:w="4640"/>
        <w:gridCol w:w="9"/>
      </w:tblGrid>
      <w:tr w14:paraId="17A3A9C2" w14:textId="77777777" w:rsidTr="00495FA6">
        <w:tblPrEx>
          <w:tblW w:w="5002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68" w:type="dxa"/>
            <w:right w:w="68" w:type="dxa"/>
          </w:tblCellMar>
          <w:tblLook w:val="01E0"/>
        </w:tblPrEx>
        <w:trPr>
          <w:gridAfter w:val="1"/>
          <w:cantSplit/>
          <w:trHeight w:val="567"/>
          <w:tblHeader/>
        </w:trPr>
        <w:tc>
          <w:tcPr>
            <w:tcW w:w="2259" w:type="dxa"/>
            <w:shd w:val="clear" w:color="auto" w:fill="BFBFBF" w:themeFill="background1" w:themeFillShade="BF"/>
          </w:tcPr>
          <w:p w:rsidR="002A2023" w:rsidRPr="00A401F6" w:rsidP="00162A8B" w14:paraId="25E4AFC0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sz w:val="20"/>
                <w:szCs w:val="20"/>
              </w:rPr>
              <w:t>Meaning of Signature</w:t>
            </w:r>
          </w:p>
        </w:tc>
        <w:tc>
          <w:tcPr>
            <w:tcW w:w="2543" w:type="dxa"/>
            <w:gridSpan w:val="2"/>
            <w:shd w:val="clear" w:color="auto" w:fill="BFBFBF" w:themeFill="background1" w:themeFillShade="BF"/>
          </w:tcPr>
          <w:p w:rsidR="002A2023" w:rsidRPr="00A401F6" w:rsidP="00162A8B" w14:paraId="51372A6C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sz w:val="20"/>
                <w:szCs w:val="20"/>
              </w:rPr>
              <w:t>Role</w:t>
            </w:r>
          </w:p>
        </w:tc>
        <w:tc>
          <w:tcPr>
            <w:tcW w:w="2829" w:type="dxa"/>
            <w:gridSpan w:val="2"/>
            <w:shd w:val="clear" w:color="auto" w:fill="BFBFBF" w:themeFill="background1" w:themeFillShade="BF"/>
          </w:tcPr>
          <w:p w:rsidR="002A2023" w:rsidRPr="00A401F6" w:rsidP="00162A8B" w14:paraId="4C634AA0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sz w:val="20"/>
                <w:szCs w:val="20"/>
              </w:rPr>
              <w:t>Signed By</w:t>
            </w:r>
          </w:p>
        </w:tc>
        <w:tc>
          <w:tcPr>
            <w:tcW w:w="3115" w:type="dxa"/>
            <w:gridSpan w:val="2"/>
            <w:shd w:val="clear" w:color="auto" w:fill="BFBFBF" w:themeFill="background1" w:themeFillShade="BF"/>
          </w:tcPr>
          <w:p w:rsidR="002A2023" w:rsidRPr="00A401F6" w:rsidP="00162A8B" w14:paraId="1832AA5A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sz w:val="20"/>
                <w:szCs w:val="20"/>
              </w:rPr>
              <w:t>Date</w:t>
            </w:r>
          </w:p>
        </w:tc>
        <w:tc>
          <w:tcPr>
            <w:tcW w:w="4649" w:type="dxa"/>
            <w:gridSpan w:val="2"/>
            <w:shd w:val="clear" w:color="auto" w:fill="BFBFBF" w:themeFill="background1" w:themeFillShade="BF"/>
          </w:tcPr>
          <w:p w:rsidR="002A2023" w:rsidRPr="00A401F6" w:rsidP="00162A8B" w14:paraId="6ABE0A72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sz w:val="20"/>
                <w:szCs w:val="20"/>
              </w:rPr>
              <w:t>Comments</w:t>
            </w:r>
          </w:p>
        </w:tc>
      </w:tr>
      <w:tr w14:paraId="2EB40898" w14:textId="77777777" w:rsidTr="00D72259">
        <w:tblPrEx>
          <w:tblW w:w="5005" w:type="pct"/>
          <w:tblCellMar>
            <w:left w:w="68" w:type="dxa"/>
            <w:right w:w="68" w:type="dxa"/>
          </w:tblCellMar>
          <w:tblLook w:val="01E0"/>
        </w:tblPrEx>
        <w:trPr>
          <w:cantSplit/>
          <w:trHeight w:val="737"/>
        </w:trPr>
        <w:tc>
          <w:tcPr>
            <w:tcW w:w="2264" w:type="dxa"/>
            <w:gridSpan w:val="2"/>
          </w:tcPr>
          <w:p w:rsidR="002A2023" w:rsidRPr="00A401F6" w:rsidP="00162A8B" w14:paraId="27EED828" w14:textId="40B461AE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b/>
                <w:sz w:val="20"/>
                <w:szCs w:val="20"/>
                <w:lang w:eastAsia="ja-JP"/>
              </w:rPr>
            </w:pPr>
            <w:r w:rsidRPr="00A401F6">
              <w:rPr>
                <w:rFonts w:ascii="Calibri" w:hAnsi="Calibri" w:cs="Calibri"/>
                <w:b/>
                <w:sz w:val="20"/>
                <w:szCs w:val="20"/>
                <w:lang w:eastAsia="ja-JP"/>
              </w:rPr>
              <w:t>TESTER</w:t>
            </w:r>
          </w:p>
        </w:tc>
        <w:tc>
          <w:tcPr>
            <w:tcW w:w="2546" w:type="dxa"/>
            <w:gridSpan w:val="2"/>
          </w:tcPr>
          <w:p w:rsidR="002A2023" w:rsidRPr="00A401F6" w:rsidP="00162A8B" w14:paraId="10E74C2D" w14:textId="65FBB7D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  <w:szCs w:val="20"/>
                <w:lang w:eastAsia="ja-JP"/>
              </w:rPr>
            </w:pPr>
            <w:r w:rsidRPr="00A401F6">
              <w:rPr>
                <w:rFonts w:ascii="Calibri" w:hAnsi="Calibri" w:cs="Calibri"/>
                <w:sz w:val="20"/>
                <w:szCs w:val="20"/>
                <w:lang w:eastAsia="ja-JP"/>
              </w:rPr>
              <w:t>Script Tester</w:t>
            </w:r>
          </w:p>
        </w:tc>
        <w:tc>
          <w:tcPr>
            <w:tcW w:w="2829" w:type="dxa"/>
            <w:gridSpan w:val="2"/>
          </w:tcPr>
          <w:p w:rsidR="002A2023" w:rsidRPr="00A401F6" w:rsidP="00162A8B" w14:paraId="1462256E" w14:textId="0F0F2CA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01F6">
              <w:rPr>
                <w:rFonts w:ascii="Calibri" w:hAnsi="Calibri" w:cs="Calibri"/>
                <w:sz w:val="20"/>
                <w:szCs w:val="20"/>
                <w:lang w:eastAsia="ja-JP"/>
              </w:rPr>
              <w:t>Preeti Chauhan (pchauhan)</w:t>
            </w:r>
          </w:p>
        </w:tc>
        <w:tc>
          <w:tcPr>
            <w:tcW w:w="3118" w:type="dxa"/>
            <w:gridSpan w:val="2"/>
            <w:shd w:val="clear" w:color="auto" w:fill="auto"/>
          </w:tcPr>
          <w:p w:rsidR="002A2023" w:rsidRPr="00A401F6" w:rsidP="00162A8B" w14:paraId="1442A097" w14:textId="307CF55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  <w:szCs w:val="20"/>
                <w:lang w:eastAsia="ja-JP"/>
              </w:rPr>
            </w:pPr>
            <w:r w:rsidRPr="00A401F6">
              <w:rPr>
                <w:rFonts w:ascii="Calibri" w:hAnsi="Calibri" w:cs="Calibri"/>
                <w:sz w:val="20"/>
                <w:szCs w:val="20"/>
                <w:lang w:eastAsia="ja-JP"/>
              </w:rPr>
              <w:t>10-Jun-2025 11:33 AM IST</w:t>
            </w:r>
          </w:p>
        </w:tc>
        <w:tc>
          <w:tcPr>
            <w:tcW w:w="4649" w:type="dxa"/>
            <w:gridSpan w:val="2"/>
          </w:tcPr>
          <w:p w:rsidR="002A2023" w:rsidRPr="00A401F6" w:rsidP="00495FA6" w14:paraId="5B177A19" w14:textId="43D60FDB">
            <w:pPr>
              <w:pStyle w:val="TableText11"/>
              <w:spacing w:before="120" w:after="120" w:line="276" w:lineRule="auto"/>
              <w:rPr>
                <w:rFonts w:ascii="Calibri" w:hAnsi="Calibri" w:cs="Calibri"/>
                <w:sz w:val="20"/>
                <w:szCs w:val="20"/>
                <w:lang w:eastAsia="ja-JP"/>
              </w:rPr>
            </w:pPr>
            <w:r w:rsidRPr="00A401F6">
              <w:rPr>
                <w:rFonts w:ascii="Calibri" w:hAnsi="Calibri" w:cs="Calibri"/>
                <w:sz w:val="20"/>
                <w:szCs w:val="20"/>
                <w:lang w:eastAsia="ja-JP"/>
              </w:rPr>
              <w:t>Sending for review</w:t>
            </w:r>
          </w:p>
        </w:tc>
      </w:tr>
      <w:tr w14:paraId="0B281ACA" w14:textId="77777777" w:rsidTr="00D72259">
        <w:tblPrEx>
          <w:tblW w:w="5005" w:type="pct"/>
          <w:tblCellMar>
            <w:left w:w="68" w:type="dxa"/>
            <w:right w:w="68" w:type="dxa"/>
          </w:tblCellMar>
          <w:tblLook w:val="01E0"/>
        </w:tblPrEx>
        <w:trPr>
          <w:cantSplit/>
          <w:trHeight w:val="737"/>
        </w:trPr>
        <w:tc>
          <w:tcPr>
            <w:tcW w:w="2264" w:type="dxa"/>
            <w:gridSpan w:val="2"/>
          </w:tcPr>
          <w:p w:rsidR="002A2023" w:rsidRPr="00A401F6" w:rsidP="00162A8B" w14:paraId="19C94282" w14:textId="5873B118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b/>
                <w:sz w:val="20"/>
                <w:szCs w:val="20"/>
                <w:lang w:eastAsia="ja-JP"/>
              </w:rPr>
            </w:pPr>
            <w:r w:rsidRPr="00A401F6">
              <w:rPr>
                <w:rFonts w:ascii="Calibri" w:hAnsi="Calibri" w:cs="Calibri"/>
                <w:b/>
                <w:sz w:val="20"/>
                <w:szCs w:val="20"/>
                <w:lang w:eastAsia="ja-JP"/>
              </w:rPr>
              <w:t>REVIEWER</w:t>
            </w:r>
          </w:p>
        </w:tc>
        <w:tc>
          <w:tcPr>
            <w:tcW w:w="2546" w:type="dxa"/>
            <w:gridSpan w:val="2"/>
          </w:tcPr>
          <w:p w:rsidR="002A2023" w:rsidRPr="00A401F6" w:rsidP="00162A8B" w14:paraId="5909337E" w14:textId="7777777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  <w:szCs w:val="20"/>
                <w:lang w:eastAsia="ja-JP"/>
              </w:rPr>
            </w:pPr>
            <w:r w:rsidRPr="00A401F6">
              <w:rPr>
                <w:rFonts w:ascii="Calibri" w:hAnsi="Calibri" w:cs="Calibri"/>
                <w:sz w:val="20"/>
                <w:szCs w:val="20"/>
                <w:lang w:eastAsia="ja-JP"/>
              </w:rPr>
              <w:t>System Owner</w:t>
            </w:r>
          </w:p>
        </w:tc>
        <w:tc>
          <w:tcPr>
            <w:tcW w:w="2829" w:type="dxa"/>
            <w:gridSpan w:val="2"/>
          </w:tcPr>
          <w:p w:rsidR="002A2023" w:rsidRPr="00A401F6" w:rsidP="00162A8B" w14:paraId="51094070" w14:textId="7777777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01F6">
              <w:rPr>
                <w:rFonts w:ascii="Calibri" w:hAnsi="Calibri" w:cs="Calibri"/>
                <w:sz w:val="20"/>
                <w:szCs w:val="20"/>
                <w:lang w:eastAsia="ja-JP"/>
              </w:rPr>
              <w:t>Hilton Caeiro (HCaeiro)</w:t>
            </w:r>
          </w:p>
        </w:tc>
        <w:tc>
          <w:tcPr>
            <w:tcW w:w="3118" w:type="dxa"/>
            <w:gridSpan w:val="2"/>
            <w:shd w:val="clear" w:color="auto" w:fill="auto"/>
          </w:tcPr>
          <w:p w:rsidR="002A2023" w:rsidRPr="00A401F6" w:rsidP="00162A8B" w14:paraId="6AF9F675" w14:textId="7777777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  <w:szCs w:val="20"/>
                <w:lang w:eastAsia="ja-JP"/>
              </w:rPr>
            </w:pPr>
            <w:r w:rsidRPr="00A401F6">
              <w:rPr>
                <w:rFonts w:ascii="Calibri" w:hAnsi="Calibri" w:cs="Calibri"/>
                <w:sz w:val="20"/>
                <w:szCs w:val="20"/>
                <w:lang w:eastAsia="ja-JP"/>
              </w:rPr>
              <w:t>10-Jun-2025 8:05 AM EDT</w:t>
            </w:r>
          </w:p>
        </w:tc>
        <w:tc>
          <w:tcPr>
            <w:tcW w:w="4649" w:type="dxa"/>
            <w:gridSpan w:val="2"/>
          </w:tcPr>
          <w:p w:rsidR="002A2023" w:rsidRPr="00A401F6" w:rsidP="00495FA6" w14:paraId="1270C451" w14:textId="77777777">
            <w:pPr>
              <w:pStyle w:val="TableText11"/>
              <w:spacing w:before="120" w:after="120" w:line="276" w:lineRule="auto"/>
              <w:rPr>
                <w:rFonts w:ascii="Calibri" w:hAnsi="Calibri" w:cs="Calibri"/>
                <w:sz w:val="20"/>
                <w:szCs w:val="20"/>
                <w:lang w:eastAsia="ja-JP"/>
              </w:rPr>
            </w:pPr>
            <w:r w:rsidRPr="00A401F6">
              <w:rPr>
                <w:rFonts w:ascii="Calibri" w:hAnsi="Calibri" w:cs="Calibri"/>
                <w:sz w:val="20"/>
                <w:szCs w:val="20"/>
                <w:lang w:eastAsia="ja-JP"/>
              </w:rPr>
              <w:t>Reviewed and approved.</w:t>
            </w:r>
          </w:p>
        </w:tc>
      </w:tr>
      <w:tr w14:paraId="77531E97" w14:textId="77777777" w:rsidTr="00495FA6">
        <w:tblPrEx>
          <w:tblW w:w="5005" w:type="pct"/>
          <w:tblCellMar>
            <w:left w:w="68" w:type="dxa"/>
            <w:right w:w="68" w:type="dxa"/>
          </w:tblCellMar>
          <w:tblLook w:val="01E0"/>
        </w:tblPrEx>
        <w:trPr>
          <w:cantSplit/>
          <w:trHeight w:val="737"/>
        </w:trPr>
        <w:tc>
          <w:tcPr>
            <w:tcW w:w="2264" w:type="dxa"/>
            <w:gridSpan w:val="2"/>
          </w:tcPr>
          <w:p w:rsidR="002A2023" w:rsidRPr="00A401F6" w:rsidP="00162A8B" w14:paraId="7E11D8AF" w14:textId="18AA747A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b/>
                <w:sz w:val="20"/>
                <w:szCs w:val="20"/>
                <w:lang w:eastAsia="ja-JP"/>
              </w:rPr>
            </w:pPr>
            <w:r w:rsidRPr="00A401F6">
              <w:rPr>
                <w:rFonts w:ascii="Calibri" w:hAnsi="Calibri" w:cs="Calibri"/>
                <w:b/>
                <w:sz w:val="20"/>
                <w:szCs w:val="20"/>
                <w:lang w:eastAsia="ja-JP"/>
              </w:rPr>
              <w:t>APPROVER</w:t>
            </w:r>
          </w:p>
        </w:tc>
        <w:tc>
          <w:tcPr>
            <w:tcW w:w="2546" w:type="dxa"/>
            <w:gridSpan w:val="2"/>
          </w:tcPr>
          <w:p w:rsidR="002A2023" w:rsidRPr="00A401F6" w:rsidP="00162A8B" w14:paraId="0DB2A052" w14:textId="7777777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  <w:szCs w:val="20"/>
                <w:lang w:eastAsia="ja-JP"/>
              </w:rPr>
            </w:pPr>
            <w:r w:rsidRPr="00A401F6">
              <w:rPr>
                <w:rFonts w:ascii="Calibri" w:hAnsi="Calibri" w:cs="Calibri"/>
                <w:sz w:val="20"/>
                <w:szCs w:val="20"/>
                <w:lang w:eastAsia="ja-JP"/>
              </w:rPr>
              <w:t>QA Lead</w:t>
            </w:r>
          </w:p>
        </w:tc>
        <w:tc>
          <w:tcPr>
            <w:tcW w:w="2829" w:type="dxa"/>
            <w:gridSpan w:val="2"/>
          </w:tcPr>
          <w:p w:rsidR="002A2023" w:rsidRPr="00A401F6" w:rsidP="00162A8B" w14:paraId="18BD2F40" w14:textId="7777777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401F6">
              <w:rPr>
                <w:rFonts w:ascii="Calibri" w:hAnsi="Calibri" w:cs="Calibri"/>
                <w:sz w:val="20"/>
                <w:szCs w:val="20"/>
                <w:lang w:eastAsia="ja-JP"/>
              </w:rPr>
              <w:t>Padmanabhan G M  (pmuthukrishnan)</w:t>
            </w:r>
          </w:p>
        </w:tc>
        <w:tc>
          <w:tcPr>
            <w:tcW w:w="3118" w:type="dxa"/>
            <w:gridSpan w:val="2"/>
            <w:shd w:val="clear" w:color="auto" w:fill="auto"/>
          </w:tcPr>
          <w:p w:rsidR="002A2023" w:rsidRPr="00A401F6" w:rsidP="00162A8B" w14:paraId="2CCA6C57" w14:textId="77777777">
            <w:pPr>
              <w:pStyle w:val="TableText11"/>
              <w:spacing w:before="120" w:after="120" w:line="276" w:lineRule="auto"/>
              <w:jc w:val="center"/>
              <w:rPr>
                <w:rFonts w:ascii="Calibri" w:hAnsi="Calibri" w:cs="Calibri"/>
                <w:sz w:val="20"/>
                <w:szCs w:val="20"/>
                <w:lang w:eastAsia="ja-JP"/>
              </w:rPr>
            </w:pPr>
            <w:r w:rsidRPr="00A401F6">
              <w:rPr>
                <w:rFonts w:ascii="Calibri" w:hAnsi="Calibri" w:cs="Calibri"/>
                <w:sz w:val="20"/>
                <w:szCs w:val="20"/>
                <w:lang w:eastAsia="ja-JP"/>
              </w:rPr>
              <w:t>10-Jun-2025 7:30 PM IST</w:t>
            </w:r>
          </w:p>
        </w:tc>
        <w:tc>
          <w:tcPr>
            <w:tcW w:w="4649" w:type="dxa"/>
            <w:gridSpan w:val="2"/>
          </w:tcPr>
          <w:p w:rsidR="002A2023" w:rsidRPr="00A401F6" w:rsidP="00495FA6" w14:paraId="6CAB0105" w14:textId="77777777">
            <w:pPr>
              <w:pStyle w:val="TableText11"/>
              <w:spacing w:before="120" w:after="120" w:line="276" w:lineRule="auto"/>
              <w:rPr>
                <w:rFonts w:ascii="Calibri" w:hAnsi="Calibri" w:cs="Calibri"/>
                <w:sz w:val="20"/>
                <w:szCs w:val="20"/>
                <w:lang w:eastAsia="ja-JP"/>
              </w:rPr>
            </w:pPr>
            <w:r w:rsidRPr="00A401F6">
              <w:rPr>
                <w:rFonts w:ascii="Calibri" w:hAnsi="Calibri" w:cs="Calibri"/>
                <w:sz w:val="20"/>
                <w:szCs w:val="20"/>
                <w:lang w:eastAsia="ja-JP"/>
              </w:rPr>
              <w:t>Approved.</w:t>
            </w:r>
          </w:p>
        </w:tc>
      </w:tr>
    </w:tbl>
    <w:p/>
    <w:p>
      <w:pPr>
        <w:jc w:val="center"/>
      </w:pPr>
      <w:r>
        <w:obje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8.31pt;height:50.47pt" o:oleicon="t" o:ole="">
            <v:imagedata r:id="rId42" o:title=""/>
          </v:shape>
          <o:OLEObject Type="Embed" ProgID="Package" ShapeID="_x0000_i1025" DrawAspect="Icon" ObjectID="_0" r:id="rId43"/>
        </w:object>
      </w:r>
    </w:p>
    <w:p>
      <w:pPr>
        <w:jc w:val="center"/>
      </w:pPr>
      <w:r>
        <w:object>
          <v:shape id="_x0000_i1026" type="#_x0000_t75" style="width:78.31pt;height:50.47pt" o:oleicon="t" o:ole="">
            <v:imagedata r:id="rId44" o:title=""/>
          </v:shape>
          <o:OLEObject Type="Embed" ProgID="Package" ShapeID="_x0000_i1026" DrawAspect="Icon" ObjectID="_1" r:id="rId45"/>
        </w:object>
      </w:r>
    </w:p>
    <w:p>
      <w:pPr>
        <w:jc w:val="center"/>
      </w:pPr>
      <w:r>
        <w:object>
          <v:shape id="_x0000_i1027" type="#_x0000_t75" style="width:78.31pt;height:50.47pt" o:oleicon="t" o:ole="">
            <v:imagedata r:id="rId46" o:title=""/>
          </v:shape>
          <o:OLEObject Type="Embed" ProgID="Package" ShapeID="_x0000_i1027" DrawAspect="Icon" ObjectID="_2" r:id="rId47"/>
        </w:object>
      </w:r>
    </w:p>
    <w:p>
      <w:pPr>
        <w:jc w:val="center"/>
      </w:pPr>
      <w:r>
        <w:object>
          <v:shape id="_x0000_i1028" type="#_x0000_t75" style="width:78.31pt;height:50.47pt" o:oleicon="t" o:ole="">
            <v:imagedata r:id="rId48" o:title=""/>
          </v:shape>
          <o:OLEObject Type="Embed" ProgID="Package" ShapeID="_x0000_i1028" DrawAspect="Icon" ObjectID="_3" r:id="rId49"/>
        </w:object>
      </w:r>
    </w:p>
    <w:p>
      <w:pPr>
        <w:jc w:val="center"/>
      </w:pPr>
      <w:r>
        <w:object>
          <v:shape id="_x0000_i1029" type="#_x0000_t75" style="width:78.31pt;height:50.47pt" o:oleicon="t" o:ole="">
            <v:imagedata r:id="rId50" o:title=""/>
          </v:shape>
          <o:OLEObject Type="Embed" ProgID="Package" ShapeID="_x0000_i1029" DrawAspect="Icon" ObjectID="_4" r:id="rId51"/>
        </w:object>
      </w:r>
    </w:p>
    <w:p>
      <w:pPr>
        <w:jc w:val="center"/>
      </w:pPr>
      <w:r>
        <w:object>
          <v:shape id="_x0000_i1030" type="#_x0000_t75" style="width:78.31pt;height:50.47pt" o:oleicon="t" o:ole="">
            <v:imagedata r:id="rId52" o:title=""/>
          </v:shape>
          <o:OLEObject Type="Embed" ProgID="Package" ShapeID="_x0000_i1030" DrawAspect="Icon" ObjectID="_5" r:id="rId53"/>
        </w:object>
      </w:r>
    </w:p>
    <w:p>
      <w:pPr>
        <w:jc w:val="center"/>
      </w:pPr>
      <w:r>
        <w:object>
          <v:shape id="_x0000_i1031" type="#_x0000_t75" style="width:78.31pt;height:50.47pt" o:oleicon="t" o:ole="">
            <v:imagedata r:id="rId54" o:title=""/>
          </v:shape>
          <o:OLEObject Type="Embed" ProgID="Package" ShapeID="_x0000_i1031" DrawAspect="Icon" ObjectID="_6" r:id="rId55"/>
        </w:object>
      </w:r>
    </w:p>
    <w:p>
      <w:pPr>
        <w:jc w:val="center"/>
      </w:pPr>
      <w:r>
        <w:object>
          <v:shape id="_x0000_i1032" type="#_x0000_t75" style="width:78.31pt;height:50.47pt" o:oleicon="t" o:ole="">
            <v:imagedata r:id="rId56" o:title=""/>
          </v:shape>
          <o:OLEObject Type="Embed" ProgID="Package" ShapeID="_x0000_i1032" DrawAspect="Icon" ObjectID="_7" r:id="rId57"/>
        </w:object>
      </w:r>
    </w:p>
    <w:p>
      <w:pPr>
        <w:jc w:val="center"/>
      </w:pPr>
      <w:r>
        <w:object>
          <v:shape id="_x0000_i1033" type="#_x0000_t75" style="width:78.31pt;height:50.47pt" o:oleicon="t" o:ole="">
            <v:imagedata r:id="rId58" o:title=""/>
          </v:shape>
          <o:OLEObject Type="Embed" ProgID="Package" ShapeID="_x0000_i1033" DrawAspect="Icon" ObjectID="_8" r:id="rId59"/>
        </w:object>
      </w:r>
    </w:p>
    <w:p>
      <w:pPr>
        <w:jc w:val="center"/>
      </w:pPr>
      <w:r>
        <w:object>
          <v:shape id="_x0000_i1034" type="#_x0000_t75" style="width:78.31pt;height:50.47pt" o:oleicon="t" o:ole="">
            <v:imagedata r:id="rId60" o:title=""/>
          </v:shape>
          <o:OLEObject Type="Embed" ProgID="Package" ShapeID="_x0000_i1034" DrawAspect="Icon" ObjectID="_9" r:id="rId61"/>
        </w:object>
      </w:r>
    </w:p>
    <w:p>
      <w:pPr>
        <w:jc w:val="center"/>
      </w:pPr>
      <w:r>
        <w:object>
          <v:shape id="_x0000_i1035" type="#_x0000_t75" style="width:78.31pt;height:50.47pt" o:oleicon="t" o:ole="">
            <v:imagedata r:id="rId62" o:title=""/>
          </v:shape>
          <o:OLEObject Type="Embed" ProgID="Package" ShapeID="_x0000_i1035" DrawAspect="Icon" ObjectID="_10" r:id="rId63"/>
        </w:object>
      </w:r>
    </w:p>
    <w:p>
      <w:pPr>
        <w:jc w:val="center"/>
      </w:pPr>
      <w:r>
        <w:object>
          <v:shape id="_x0000_i1036" type="#_x0000_t75" style="width:78.31pt;height:50.47pt" o:oleicon="t" o:ole="">
            <v:imagedata r:id="rId64" o:title=""/>
          </v:shape>
          <o:OLEObject Type="Embed" ProgID="Package" ShapeID="_x0000_i1036" DrawAspect="Icon" ObjectID="_11" r:id="rId65"/>
        </w:object>
      </w:r>
    </w:p>
    <w:p>
      <w:pPr>
        <w:jc w:val="center"/>
      </w:pPr>
      <w:r>
        <w:object>
          <v:shape id="_x0000_i1037" type="#_x0000_t75" style="width:78.31pt;height:50.47pt" o:oleicon="t" o:ole="">
            <v:imagedata r:id="rId66" o:title=""/>
          </v:shape>
          <o:OLEObject Type="Embed" ProgID="Package" ShapeID="_x0000_i1037" DrawAspect="Icon" ObjectID="_12" r:id="rId67"/>
        </w:object>
      </w:r>
    </w:p>
    <w:p>
      <w:pPr>
        <w:jc w:val="center"/>
      </w:pPr>
      <w:r>
        <w:object>
          <v:shape id="_x0000_i1038" type="#_x0000_t75" style="width:78.31pt;height:50.47pt" o:oleicon="t" o:ole="">
            <v:imagedata r:id="rId68" o:title=""/>
          </v:shape>
          <o:OLEObject Type="Embed" ProgID="Package" ShapeID="_x0000_i1038" DrawAspect="Icon" ObjectID="_13" r:id="rId69"/>
        </w:object>
      </w:r>
    </w:p>
    <w:p>
      <w:pPr>
        <w:jc w:val="center"/>
      </w:pPr>
      <w:r>
        <w:object>
          <v:shape id="_x0000_i1039" type="#_x0000_t75" style="width:78.31pt;height:50.47pt" o:oleicon="t" o:ole="">
            <v:imagedata r:id="rId70" o:title=""/>
          </v:shape>
          <o:OLEObject Type="Embed" ProgID="AcroExch.Document.7" ShapeID="_x0000_i1039" DrawAspect="Icon" ObjectID="_14" r:id="rId71"/>
        </w:object>
      </w:r>
    </w:p>
    <w:p>
      <w:pPr>
        <w:jc w:val="center"/>
      </w:pPr>
      <w:r>
        <w:object>
          <v:shape id="_x0000_i1040" type="#_x0000_t75" style="width:78.31pt;height:50.47pt" o:oleicon="t" o:ole="">
            <v:imagedata r:id="rId72" o:title=""/>
          </v:shape>
          <o:OLEObject Type="Embed" ProgID="Package" ShapeID="_x0000_i1040" DrawAspect="Icon" ObjectID="_15" r:id="rId73"/>
        </w:object>
      </w:r>
    </w:p>
    <w:p>
      <w:pPr>
        <w:jc w:val="center"/>
      </w:pPr>
      <w:r>
        <w:object>
          <v:shape id="_x0000_i1041" type="#_x0000_t75" style="width:78.31pt;height:50.47pt" o:oleicon="t" o:ole="">
            <v:imagedata r:id="rId74" o:title=""/>
          </v:shape>
          <o:OLEObject Type="Embed" ProgID="Package" ShapeID="_x0000_i1041" DrawAspect="Icon" ObjectID="_16" r:id="rId75"/>
        </w:object>
      </w:r>
    </w:p>
    <w:p>
      <w:pPr>
        <w:jc w:val="center"/>
      </w:pPr>
      <w:r>
        <w:object>
          <v:shape id="_x0000_i1042" type="#_x0000_t75" style="width:78.31pt;height:50.47pt" o:oleicon="t" o:ole="">
            <v:imagedata r:id="rId76" o:title=""/>
          </v:shape>
          <o:OLEObject Type="Embed" ProgID="AcroExch.Document.7" ShapeID="_x0000_i1042" DrawAspect="Icon" ObjectID="_17" r:id="rId77"/>
        </w:object>
      </w:r>
    </w:p>
    <w:p>
      <w:pPr>
        <w:jc w:val="center"/>
      </w:pPr>
      <w:r>
        <w:object>
          <v:shape id="_x0000_i1043" type="#_x0000_t75" style="width:78.31pt;height:50.47pt" o:oleicon="t" o:ole="">
            <v:imagedata r:id="rId78" o:title=""/>
          </v:shape>
          <o:OLEObject Type="Embed" ProgID="Package" ShapeID="_x0000_i1043" DrawAspect="Icon" ObjectID="_18" r:id="rId79"/>
        </w:object>
      </w:r>
    </w:p>
    <w:p>
      <w:pPr>
        <w:jc w:val="center"/>
      </w:pPr>
      <w:r>
        <w:object>
          <v:shape id="_x0000_i1044" type="#_x0000_t75" style="width:78.31pt;height:50.47pt" o:oleicon="t" o:ole="">
            <v:imagedata r:id="rId80" o:title=""/>
          </v:shape>
          <o:OLEObject Type="Embed" ProgID="AcroExch.Document.7" ShapeID="_x0000_i1044" DrawAspect="Icon" ObjectID="_19" r:id="rId81"/>
        </w:object>
      </w:r>
    </w:p>
    <w:p>
      <w:pPr>
        <w:jc w:val="center"/>
      </w:pPr>
      <w:r>
        <w:object>
          <v:shape id="_x0000_i1045" type="#_x0000_t75" style="width:78.31pt;height:50.47pt" o:oleicon="t" o:ole="">
            <v:imagedata r:id="rId82" o:title=""/>
          </v:shape>
          <o:OLEObject Type="Embed" ProgID="Package" ShapeID="_x0000_i1045" DrawAspect="Icon" ObjectID="_20" r:id="rId83"/>
        </w:object>
      </w:r>
    </w:p>
    <w:p>
      <w:pPr>
        <w:jc w:val="center"/>
      </w:pPr>
      <w:r>
        <w:object>
          <v:shape id="_x0000_i1046" type="#_x0000_t75" style="width:78.31pt;height:50.47pt" o:oleicon="t" o:ole="">
            <v:imagedata r:id="rId84" o:title=""/>
          </v:shape>
          <o:OLEObject Type="Embed" ProgID="AcroExch.Document.7" ShapeID="_x0000_i1046" DrawAspect="Icon" ObjectID="_21" r:id="rId85"/>
        </w:object>
      </w:r>
    </w:p>
    <w:p>
      <w:pPr>
        <w:jc w:val="center"/>
      </w:pPr>
      <w:r>
        <w:object>
          <v:shape id="_x0000_i1047" type="#_x0000_t75" style="width:78.31pt;height:50.47pt" o:oleicon="t" o:ole="">
            <v:imagedata r:id="rId86" o:title=""/>
          </v:shape>
          <o:OLEObject Type="Embed" ProgID="AcroExch.Document.7" ShapeID="_x0000_i1047" DrawAspect="Icon" ObjectID="_22" r:id="rId87"/>
        </w:object>
      </w:r>
    </w:p>
    <w:p>
      <w:pPr>
        <w:jc w:val="center"/>
      </w:pPr>
      <w:r>
        <w:object>
          <v:shape id="_x0000_i1048" type="#_x0000_t75" style="width:78.31pt;height:50.47pt" o:oleicon="t" o:ole="">
            <v:imagedata r:id="rId88" o:title=""/>
          </v:shape>
          <o:OLEObject Type="Embed" ProgID="Package" ShapeID="_x0000_i1048" DrawAspect="Icon" ObjectID="_23" r:id="rId89"/>
        </w:object>
      </w:r>
    </w:p>
    <w:p>
      <w:pPr>
        <w:jc w:val="center"/>
      </w:pPr>
      <w:r>
        <w:object>
          <v:shape id="_x0000_i1049" type="#_x0000_t75" style="width:78.31pt;height:50.47pt" o:oleicon="t" o:ole="">
            <v:imagedata r:id="rId90" o:title=""/>
          </v:shape>
          <o:OLEObject Type="Embed" ProgID="Package" ShapeID="_x0000_i1049" DrawAspect="Icon" ObjectID="_24" r:id="rId91"/>
        </w:object>
      </w:r>
    </w:p>
    <w:p>
      <w:pPr>
        <w:jc w:val="center"/>
      </w:pPr>
      <w:r>
        <w:object>
          <v:shape id="_x0000_i1050" type="#_x0000_t75" style="width:78.31pt;height:50.47pt" o:oleicon="t" o:ole="">
            <v:imagedata r:id="rId92" o:title=""/>
          </v:shape>
          <o:OLEObject Type="Embed" ProgID="AcroExch.Document.7" ShapeID="_x0000_i1050" DrawAspect="Icon" ObjectID="_25" r:id="rId93"/>
        </w:object>
      </w:r>
    </w:p>
    <w:p>
      <w:pPr>
        <w:jc w:val="center"/>
      </w:pPr>
      <w:r>
        <w:object>
          <v:shape id="_x0000_i1051" type="#_x0000_t75" style="width:78.31pt;height:50.47pt" o:oleicon="t" o:ole="">
            <v:imagedata r:id="rId94" o:title=""/>
          </v:shape>
          <o:OLEObject Type="Embed" ProgID="Package" ShapeID="_x0000_i1051" DrawAspect="Icon" ObjectID="_26" r:id="rId95"/>
        </w:object>
      </w:r>
    </w:p>
    <w:p>
      <w:pPr>
        <w:jc w:val="center"/>
      </w:pPr>
      <w:r>
        <w:object>
          <v:shape id="_x0000_i1052" type="#_x0000_t75" style="width:78.31pt;height:50.47pt" o:oleicon="t" o:ole="">
            <v:imagedata r:id="rId96" o:title=""/>
          </v:shape>
          <o:OLEObject Type="Embed" ProgID="Package" ShapeID="_x0000_i1052" DrawAspect="Icon" ObjectID="_27" r:id="rId97"/>
        </w:object>
      </w:r>
    </w:p>
    <w:p>
      <w:pPr>
        <w:jc w:val="center"/>
      </w:pPr>
      <w:r>
        <w:object>
          <v:shape id="_x0000_i1053" type="#_x0000_t75" style="width:78.31pt;height:50.47pt" o:oleicon="t" o:ole="">
            <v:imagedata r:id="rId98" o:title=""/>
          </v:shape>
          <o:OLEObject Type="Embed" ProgID="Package" ShapeID="_x0000_i1053" DrawAspect="Icon" ObjectID="_28" r:id="rId99"/>
        </w:object>
      </w:r>
    </w:p>
    <w:p>
      <w:pPr>
        <w:jc w:val="center"/>
      </w:pPr>
      <w:r>
        <w:object>
          <v:shape id="_x0000_i1054" type="#_x0000_t75" style="width:78.31pt;height:50.47pt" o:oleicon="t" o:ole="">
            <v:imagedata r:id="rId100" o:title=""/>
          </v:shape>
          <o:OLEObject Type="Embed" ProgID="Package" ShapeID="_x0000_i1054" DrawAspect="Icon" ObjectID="_29" r:id="rId101"/>
        </w:object>
      </w:r>
    </w:p>
    <w:p>
      <w:pPr>
        <w:jc w:val="center"/>
      </w:pPr>
      <w:r>
        <w:object>
          <v:shape id="_x0000_i1055" type="#_x0000_t75" style="width:78.31pt;height:50.47pt" o:oleicon="t" o:ole="">
            <v:imagedata r:id="rId102" o:title=""/>
          </v:shape>
          <o:OLEObject Type="Embed" ProgID="Package" ShapeID="_x0000_i1055" DrawAspect="Icon" ObjectID="_30" r:id="rId103"/>
        </w:object>
      </w:r>
    </w:p>
    <w:p>
      <w:pPr>
        <w:jc w:val="center"/>
      </w:pPr>
      <w:r>
        <w:object>
          <v:shape id="_x0000_i1056" type="#_x0000_t75" style="width:78.31pt;height:50.47pt" o:oleicon="t" o:ole="">
            <v:imagedata r:id="rId104" o:title=""/>
          </v:shape>
          <o:OLEObject Type="Embed" ProgID="Package" ShapeID="_x0000_i1056" DrawAspect="Icon" ObjectID="_31" r:id="rId105"/>
        </w:object>
      </w:r>
    </w:p>
    <w:p>
      <w:pPr>
        <w:jc w:val="center"/>
      </w:pPr>
      <w:r>
        <w:object>
          <v:shape id="_x0000_i1057" type="#_x0000_t75" style="width:78.31pt;height:50.47pt" o:oleicon="t" o:ole="">
            <v:imagedata r:id="rId106" o:title=""/>
          </v:shape>
          <o:OLEObject Type="Embed" ProgID="AcroExch.Document.7" ShapeID="_x0000_i1057" DrawAspect="Icon" ObjectID="_32" r:id="rId107"/>
        </w:object>
      </w:r>
    </w:p>
    <w:p>
      <w:pPr>
        <w:jc w:val="center"/>
      </w:pPr>
      <w:r>
        <w:object>
          <v:shape id="_x0000_i1058" type="#_x0000_t75" style="width:78.31pt;height:50.47pt" o:oleicon="t" o:ole="">
            <v:imagedata r:id="rId108" o:title=""/>
          </v:shape>
          <o:OLEObject Type="Embed" ProgID="AcroExch.Document.7" ShapeID="_x0000_i1058" DrawAspect="Icon" ObjectID="_33" r:id="rId109"/>
        </w:object>
      </w:r>
    </w:p>
    <w:p>
      <w:pPr>
        <w:jc w:val="center"/>
      </w:pPr>
      <w:r>
        <w:object>
          <v:shape id="_x0000_i1059" type="#_x0000_t75" style="width:78.31pt;height:50.47pt" o:oleicon="t" o:ole="">
            <v:imagedata r:id="rId110" o:title=""/>
          </v:shape>
          <o:OLEObject Type="Embed" ProgID="Package" ShapeID="_x0000_i1059" DrawAspect="Icon" ObjectID="_34" r:id="rId111"/>
        </w:object>
      </w:r>
    </w:p>
    <w:p>
      <w:pPr>
        <w:jc w:val="center"/>
      </w:pPr>
      <w:r>
        <w:object>
          <v:shape id="_x0000_i1060" type="#_x0000_t75" style="width:78.31pt;height:50.47pt" o:oleicon="t" o:ole="">
            <v:imagedata r:id="rId112" o:title=""/>
          </v:shape>
          <o:OLEObject Type="Embed" ProgID="Package" ShapeID="_x0000_i1060" DrawAspect="Icon" ObjectID="_35" r:id="rId113"/>
        </w:object>
      </w:r>
    </w:p>
    <w:p>
      <w:pPr>
        <w:jc w:val="center"/>
      </w:pPr>
      <w:r>
        <w:object>
          <v:shape id="_x0000_i1061" type="#_x0000_t75" style="width:78.31pt;height:50.47pt" o:oleicon="t" o:ole="">
            <v:imagedata r:id="rId114" o:title=""/>
          </v:shape>
          <o:OLEObject Type="Embed" ProgID="AcroExch.Document.7" ShapeID="_x0000_i1061" DrawAspect="Icon" ObjectID="_36" r:id="rId115"/>
        </w:object>
      </w:r>
    </w:p>
    <w:p>
      <w:pPr>
        <w:jc w:val="center"/>
      </w:pPr>
    </w:p>
    <w:sectPr w:rsidSect="003D45BA">
      <w:headerReference w:type="default" r:id="rId116"/>
      <w:footerReference w:type="default" r:id="rId117"/>
      <w:headerReference w:type="first" r:id="rId118"/>
      <w:footerReference w:type="first" r:id="rId119"/>
      <w:pgSz w:w="16840" w:h="11900" w:orient="landscape"/>
      <w:pgMar w:top="720" w:right="720" w:bottom="720" w:left="720" w:header="567" w:footer="283" w:gutter="0"/>
      <w:cols w:num="1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Style w:val="TableGrid1"/>
      <w:tblW w:w="5000" w:type="pct"/>
      <w:tblLook w:val="04A0"/>
    </w:tblPr>
    <w:tblGrid>
      <w:gridCol w:w="2124"/>
      <w:gridCol w:w="6941"/>
      <w:gridCol w:w="3115"/>
      <w:gridCol w:w="3210"/>
    </w:tblGrid>
    <w:tr w14:paraId="50DD3335" w14:textId="77777777" w:rsidTr="00B9268F">
      <w:tblPrEx>
        <w:tblW w:w="5000" w:type="pct"/>
        <w:tblLook w:val="04A0"/>
      </w:tblPrEx>
      <w:trPr>
        <w:trHeight w:val="227"/>
      </w:trPr>
      <w:tc>
        <w:tcPr>
          <w:tcW w:w="690" w:type="pct"/>
          <w:tcBorders>
            <w:right w:val="nil"/>
          </w:tcBorders>
          <w:shd w:val="clear" w:color="auto" w:fill="FFFFFF"/>
          <w:vAlign w:val="center"/>
        </w:tcPr>
        <w:p w:rsidR="003F49F5" w:rsidRPr="003F49F5" w:rsidP="003F49F5" w14:paraId="7B84ABAA" w14:textId="77777777">
          <w:pPr>
            <w:tabs>
              <w:tab w:val="center" w:pos="4680"/>
              <w:tab w:val="right" w:pos="9360"/>
            </w:tabs>
            <w:ind w:left="-17" w:firstLine="15"/>
            <w:rPr>
              <w:rFonts w:cs="Times New Roman"/>
              <w:noProof/>
              <w:color w:val="auto"/>
              <w:sz w:val="18"/>
              <w:szCs w:val="18"/>
            </w:rPr>
          </w:pPr>
          <w:r w:rsidRPr="003F49F5">
            <w:rPr>
              <w:rFonts w:cs="Times New Roman"/>
              <w:bCs/>
              <w:noProof/>
              <w:color w:val="auto"/>
              <w:sz w:val="18"/>
              <w:szCs w:val="18"/>
            </w:rPr>
            <w:t>Template ID:</w:t>
          </w:r>
        </w:p>
      </w:tc>
      <w:tc>
        <w:tcPr>
          <w:tcW w:w="2255" w:type="pct"/>
          <w:tcBorders>
            <w:left w:val="nil"/>
          </w:tcBorders>
          <w:vAlign w:val="center"/>
        </w:tcPr>
        <w:p w:rsidR="003F49F5" w:rsidRPr="003F49F5" w:rsidP="003F49F5" w14:paraId="2BBA83E8" w14:textId="77777777">
          <w:pPr>
            <w:tabs>
              <w:tab w:val="center" w:pos="4680"/>
              <w:tab w:val="right" w:pos="9360"/>
            </w:tabs>
            <w:rPr>
              <w:rFonts w:cs="Times New Roman"/>
              <w:noProof/>
              <w:color w:val="auto"/>
              <w:sz w:val="18"/>
              <w:szCs w:val="18"/>
            </w:rPr>
          </w:pPr>
          <w:r w:rsidRPr="003F49F5">
            <w:rPr>
              <w:rFonts w:cs="Times New Roman"/>
              <w:noProof/>
              <w:color w:val="auto"/>
              <w:sz w:val="18"/>
              <w:szCs w:val="18"/>
            </w:rPr>
            <w:t>TMP-00021</w:t>
          </w:r>
        </w:p>
      </w:tc>
      <w:tc>
        <w:tcPr>
          <w:tcW w:w="1012" w:type="pct"/>
          <w:tcBorders>
            <w:right w:val="nil"/>
          </w:tcBorders>
          <w:shd w:val="clear" w:color="auto" w:fill="FFFFFF"/>
          <w:vAlign w:val="center"/>
        </w:tcPr>
        <w:p w:rsidR="003F49F5" w:rsidRPr="003F49F5" w:rsidP="003F49F5" w14:paraId="2D632B88" w14:textId="77777777">
          <w:pPr>
            <w:tabs>
              <w:tab w:val="center" w:pos="4680"/>
              <w:tab w:val="right" w:pos="9360"/>
            </w:tabs>
            <w:rPr>
              <w:rFonts w:cs="Times New Roman"/>
              <w:noProof/>
              <w:color w:val="auto"/>
              <w:sz w:val="18"/>
              <w:szCs w:val="18"/>
            </w:rPr>
          </w:pPr>
          <w:r w:rsidRPr="003F49F5">
            <w:rPr>
              <w:rFonts w:cs="Times New Roman"/>
              <w:noProof/>
              <w:color w:val="auto"/>
              <w:sz w:val="18"/>
              <w:szCs w:val="18"/>
            </w:rPr>
            <w:t>Template Version: 7.0</w:t>
          </w:r>
        </w:p>
      </w:tc>
      <w:tc>
        <w:tcPr>
          <w:tcW w:w="1043" w:type="pct"/>
          <w:tcBorders>
            <w:left w:val="nil"/>
          </w:tcBorders>
          <w:vAlign w:val="center"/>
        </w:tcPr>
        <w:p w:rsidR="003F49F5" w:rsidRPr="003F49F5" w:rsidP="003F49F5" w14:paraId="5089C87D" w14:textId="77777777">
          <w:pPr>
            <w:tabs>
              <w:tab w:val="center" w:pos="4680"/>
              <w:tab w:val="right" w:pos="9360"/>
            </w:tabs>
            <w:rPr>
              <w:rFonts w:cs="Times New Roman"/>
              <w:noProof/>
              <w:color w:val="auto"/>
              <w:sz w:val="18"/>
              <w:szCs w:val="18"/>
            </w:rPr>
          </w:pPr>
        </w:p>
      </w:tc>
    </w:tr>
    <w:tr w14:paraId="042772AF" w14:textId="77777777" w:rsidTr="00B9268F">
      <w:tblPrEx>
        <w:tblW w:w="5000" w:type="pct"/>
        <w:tblLook w:val="04A0"/>
      </w:tblPrEx>
      <w:trPr>
        <w:trHeight w:val="227"/>
      </w:trPr>
      <w:tc>
        <w:tcPr>
          <w:tcW w:w="690" w:type="pct"/>
          <w:tcBorders>
            <w:right w:val="nil"/>
          </w:tcBorders>
          <w:shd w:val="clear" w:color="auto" w:fill="FFFFFF"/>
          <w:vAlign w:val="center"/>
        </w:tcPr>
        <w:p w:rsidR="003F49F5" w:rsidRPr="003F49F5" w:rsidP="003F49F5" w14:paraId="51026340" w14:textId="77777777">
          <w:pPr>
            <w:tabs>
              <w:tab w:val="center" w:pos="4680"/>
              <w:tab w:val="right" w:pos="9360"/>
            </w:tabs>
            <w:ind w:left="-17" w:firstLine="15"/>
            <w:rPr>
              <w:rFonts w:cs="Times New Roman"/>
              <w:bCs/>
              <w:noProof/>
              <w:color w:val="auto"/>
              <w:sz w:val="18"/>
              <w:szCs w:val="18"/>
            </w:rPr>
          </w:pPr>
          <w:r w:rsidRPr="003F49F5">
            <w:rPr>
              <w:rFonts w:cs="Times New Roman"/>
              <w:noProof/>
              <w:color w:val="auto"/>
              <w:sz w:val="18"/>
              <w:szCs w:val="18"/>
            </w:rPr>
            <w:t>Template Name:</w:t>
          </w:r>
        </w:p>
      </w:tc>
      <w:tc>
        <w:tcPr>
          <w:tcW w:w="4310" w:type="pct"/>
          <w:gridSpan w:val="3"/>
          <w:tcBorders>
            <w:left w:val="nil"/>
          </w:tcBorders>
          <w:vAlign w:val="center"/>
        </w:tcPr>
        <w:p w:rsidR="003F49F5" w:rsidRPr="003F49F5" w:rsidP="003F49F5" w14:paraId="63A676C6" w14:textId="77777777">
          <w:pPr>
            <w:tabs>
              <w:tab w:val="center" w:pos="4680"/>
              <w:tab w:val="right" w:pos="9360"/>
            </w:tabs>
            <w:rPr>
              <w:rFonts w:cs="Times New Roman"/>
              <w:noProof/>
              <w:color w:val="auto"/>
              <w:sz w:val="18"/>
              <w:szCs w:val="18"/>
            </w:rPr>
          </w:pPr>
          <w:r w:rsidRPr="003F49F5">
            <w:rPr>
              <w:rFonts w:cs="Times New Roman"/>
              <w:noProof/>
              <w:color w:val="auto"/>
              <w:sz w:val="18"/>
              <w:szCs w:val="18"/>
            </w:rPr>
            <w:t>Test Execution Report (eQUATe)</w:t>
          </w:r>
        </w:p>
      </w:tc>
    </w:tr>
  </w:tbl>
  <w:p w:rsidR="003D45BA" w:rsidRPr="003F49F5" w:rsidP="003F49F5" w14:paraId="5FD450B9" w14:textId="44B7B6F7">
    <w:pPr>
      <w:ind w:right="91"/>
      <w:jc w:val="right"/>
      <w:rPr>
        <w:rFonts w:ascii="Calibri" w:eastAsia="Calibri" w:hAnsi="Calibri" w:cs="Calibri"/>
        <w:iCs/>
        <w:color w:val="auto"/>
        <w:sz w:val="18"/>
        <w:szCs w:val="18"/>
      </w:rPr>
    </w:pPr>
    <w:r w:rsidRPr="003F49F5">
      <w:rPr>
        <w:rFonts w:ascii="Calibri" w:eastAsia="Calibri" w:hAnsi="Calibri" w:cs="Calibri"/>
        <w:iCs/>
        <w:color w:val="auto"/>
        <w:sz w:val="18"/>
        <w:szCs w:val="18"/>
      </w:rPr>
      <w:t xml:space="preserve"> </w:t>
    </w:r>
    <w:r w:rsidRPr="003F49F5" w:rsidR="003F49F5">
      <w:rPr>
        <w:rFonts w:ascii="Calibri" w:eastAsia="Calibri" w:hAnsi="Calibri" w:cs="Calibri"/>
        <w:iCs/>
        <w:color w:val="auto"/>
        <w:sz w:val="18"/>
        <w:szCs w:val="18"/>
      </w:rPr>
      <w:t xml:space="preserve">Page </w:t>
    </w:r>
    <w:r w:rsidRPr="003F49F5" w:rsidR="003F49F5">
      <w:rPr>
        <w:rFonts w:ascii="Calibri" w:eastAsia="Calibri" w:hAnsi="Calibri" w:cs="Calibri"/>
        <w:b/>
        <w:bCs/>
        <w:iCs/>
        <w:color w:val="auto"/>
        <w:sz w:val="18"/>
        <w:szCs w:val="18"/>
      </w:rPr>
      <w:fldChar w:fldCharType="begin"/>
    </w:r>
    <w:r w:rsidRPr="003F49F5" w:rsidR="003F49F5">
      <w:rPr>
        <w:rFonts w:ascii="Calibri" w:eastAsia="Calibri" w:hAnsi="Calibri" w:cs="Calibri"/>
        <w:b/>
        <w:bCs/>
        <w:iCs/>
        <w:color w:val="auto"/>
        <w:sz w:val="18"/>
        <w:szCs w:val="18"/>
      </w:rPr>
      <w:instrText xml:space="preserve"> PAGE  \* Arabic  \* MERGEFORMAT </w:instrText>
    </w:r>
    <w:r w:rsidRPr="003F49F5" w:rsidR="003F49F5">
      <w:rPr>
        <w:rFonts w:ascii="Calibri" w:eastAsia="Calibri" w:hAnsi="Calibri" w:cs="Calibri"/>
        <w:b/>
        <w:bCs/>
        <w:iCs/>
        <w:color w:val="auto"/>
        <w:sz w:val="18"/>
        <w:szCs w:val="18"/>
      </w:rPr>
      <w:fldChar w:fldCharType="separate"/>
    </w:r>
    <w:r w:rsidRPr="003F49F5" w:rsidR="003F49F5">
      <w:rPr>
        <w:rFonts w:ascii="Calibri" w:eastAsia="Calibri" w:hAnsi="Calibri" w:cs="Calibri"/>
        <w:b/>
        <w:bCs/>
        <w:iCs/>
        <w:noProof/>
        <w:color w:val="auto"/>
        <w:sz w:val="18"/>
        <w:szCs w:val="18"/>
      </w:rPr>
      <w:t>91</w:t>
    </w:r>
    <w:r w:rsidRPr="003F49F5" w:rsidR="003F49F5">
      <w:rPr>
        <w:rFonts w:ascii="Calibri" w:eastAsia="Calibri" w:hAnsi="Calibri" w:cs="Calibri"/>
        <w:b/>
        <w:bCs/>
        <w:iCs/>
        <w:color w:val="auto"/>
        <w:sz w:val="18"/>
        <w:szCs w:val="18"/>
      </w:rPr>
      <w:fldChar w:fldCharType="end"/>
    </w:r>
    <w:r w:rsidRPr="003F49F5" w:rsidR="003F49F5">
      <w:rPr>
        <w:rFonts w:ascii="Calibri" w:eastAsia="Calibri" w:hAnsi="Calibri" w:cs="Calibri"/>
        <w:iCs/>
        <w:color w:val="auto"/>
        <w:sz w:val="18"/>
        <w:szCs w:val="18"/>
      </w:rPr>
      <w:t xml:space="preserve"> of </w:t>
    </w:r>
    <w:r w:rsidRPr="003F49F5" w:rsidR="003F49F5">
      <w:rPr>
        <w:rFonts w:ascii="Calibri" w:eastAsia="Calibri" w:hAnsi="Calibri" w:cs="Calibri"/>
        <w:b/>
        <w:bCs/>
        <w:iCs/>
        <w:color w:val="auto"/>
        <w:sz w:val="18"/>
        <w:szCs w:val="18"/>
      </w:rPr>
      <w:fldChar w:fldCharType="begin"/>
    </w:r>
    <w:r w:rsidRPr="003F49F5" w:rsidR="003F49F5">
      <w:rPr>
        <w:rFonts w:ascii="Calibri" w:eastAsia="Calibri" w:hAnsi="Calibri" w:cs="Calibri"/>
        <w:b/>
        <w:bCs/>
        <w:iCs/>
        <w:color w:val="auto"/>
        <w:sz w:val="18"/>
        <w:szCs w:val="18"/>
      </w:rPr>
      <w:instrText xml:space="preserve"> NUMPAGES  \* Arabic  \* MERGEFORMAT </w:instrText>
    </w:r>
    <w:r w:rsidRPr="003F49F5" w:rsidR="003F49F5">
      <w:rPr>
        <w:rFonts w:ascii="Calibri" w:eastAsia="Calibri" w:hAnsi="Calibri" w:cs="Calibri"/>
        <w:b/>
        <w:bCs/>
        <w:iCs/>
        <w:color w:val="auto"/>
        <w:sz w:val="18"/>
        <w:szCs w:val="18"/>
      </w:rPr>
      <w:fldChar w:fldCharType="separate"/>
    </w:r>
    <w:r w:rsidRPr="003F49F5" w:rsidR="003F49F5">
      <w:rPr>
        <w:rFonts w:ascii="Calibri" w:eastAsia="Calibri" w:hAnsi="Calibri" w:cs="Calibri"/>
        <w:b/>
        <w:bCs/>
        <w:iCs/>
        <w:noProof/>
        <w:color w:val="auto"/>
        <w:sz w:val="18"/>
        <w:szCs w:val="18"/>
      </w:rPr>
      <w:t>91</w:t>
    </w:r>
    <w:r w:rsidRPr="003F49F5" w:rsidR="003F49F5">
      <w:rPr>
        <w:rFonts w:ascii="Calibri" w:eastAsia="Calibri" w:hAnsi="Calibri" w:cs="Calibri"/>
        <w:b/>
        <w:bCs/>
        <w:iCs/>
        <w:color w:val="auto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Style w:val="PlainTable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6A0"/>
    </w:tblPr>
    <w:tblGrid>
      <w:gridCol w:w="7681"/>
      <w:gridCol w:w="7681"/>
    </w:tblGrid>
    <w:tr w14:paraId="1AE9F7B2" w14:textId="77777777" w:rsidTr="00162A8B">
      <w:tblPrEx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6A0"/>
      </w:tblPrEx>
      <w:trPr>
        <w:trHeight w:val="254"/>
      </w:trPr>
      <w:tc>
        <w:tcPr>
          <w:tcW w:w="7681" w:type="dxa"/>
          <w:tcBorders>
            <w:top w:val="single" w:sz="4" w:space="0" w:color="auto"/>
          </w:tcBorders>
        </w:tcPr>
        <w:p w:rsidR="00745B1D" w:rsidRPr="0011472F" w:rsidP="00745B1D" w14:paraId="015146F6" w14:textId="77777777">
          <w:pPr>
            <w:rPr>
              <w:rFonts w:ascii="Calibri" w:hAnsi="Calibri" w:cs="Calibri"/>
              <w:b w:val="0"/>
              <w:bCs w:val="0"/>
              <w:color w:val="auto"/>
            </w:rPr>
          </w:pPr>
          <w:r w:rsidRPr="0011472F">
            <w:rPr>
              <w:rFonts w:ascii="Calibri" w:hAnsi="Calibri" w:cs="Calibri"/>
              <w:color w:val="auto"/>
            </w:rPr>
            <w:t xml:space="preserve">Test Execution ID: </w:t>
          </w:r>
          <w:r w:rsidRPr="0011472F">
            <w:rPr>
              <w:rFonts w:ascii="Calibri" w:hAnsi="Calibri" w:cs="Calibri"/>
              <w:color w:val="auto"/>
            </w:rPr>
            <w:t>OQPQ eQMS-Sign Functionality Verification V06 CR-00008 Run1</w:t>
          </w:r>
        </w:p>
      </w:tc>
      <w:tc>
        <w:tcPr>
          <w:tcW w:w="7681" w:type="dxa"/>
          <w:tcBorders>
            <w:top w:val="single" w:sz="4" w:space="0" w:color="auto"/>
          </w:tcBorders>
        </w:tcPr>
        <w:p w:rsidR="00745B1D" w:rsidRPr="0011472F" w:rsidP="00745B1D" w14:paraId="261BFDF2" w14:textId="77777777">
          <w:pPr>
            <w:jc w:val="right"/>
            <w:rPr>
              <w:rFonts w:ascii="Calibri" w:hAnsi="Calibri" w:cs="Calibri"/>
              <w:b w:val="0"/>
              <w:color w:val="auto"/>
            </w:rPr>
          </w:pPr>
          <w:r w:rsidRPr="0011472F">
            <w:rPr>
              <w:rFonts w:ascii="Calibri" w:eastAsia="Calibri" w:hAnsi="Calibri" w:cs="Calibri"/>
              <w:color w:val="auto"/>
            </w:rPr>
            <w:t xml:space="preserve">Page </w:t>
          </w:r>
          <w:r w:rsidRPr="0011472F">
            <w:rPr>
              <w:rFonts w:ascii="Calibri" w:eastAsia="Calibri" w:hAnsi="Calibri" w:cs="Calibri"/>
              <w:color w:val="auto"/>
            </w:rPr>
            <w:fldChar w:fldCharType="begin"/>
          </w:r>
          <w:r w:rsidRPr="0011472F">
            <w:rPr>
              <w:rFonts w:ascii="Calibri" w:eastAsia="Calibri" w:hAnsi="Calibri" w:cs="Calibri"/>
              <w:color w:val="auto"/>
            </w:rPr>
            <w:instrText xml:space="preserve"> PAGE </w:instrText>
          </w:r>
          <w:r w:rsidRPr="0011472F">
            <w:rPr>
              <w:rFonts w:ascii="Calibri" w:eastAsia="Calibri" w:hAnsi="Calibri" w:cs="Calibri"/>
              <w:color w:val="auto"/>
            </w:rPr>
            <w:fldChar w:fldCharType="separate"/>
          </w:r>
          <w:r>
            <w:rPr>
              <w:rFonts w:ascii="Calibri" w:eastAsia="Calibri" w:hAnsi="Calibri" w:cs="Calibri"/>
              <w:color w:val="auto"/>
            </w:rPr>
            <w:t>1</w:t>
          </w:r>
          <w:r w:rsidRPr="0011472F">
            <w:rPr>
              <w:rFonts w:ascii="Calibri" w:eastAsia="Calibri" w:hAnsi="Calibri" w:cs="Calibri"/>
              <w:color w:val="auto"/>
            </w:rPr>
            <w:fldChar w:fldCharType="end"/>
          </w:r>
          <w:r w:rsidRPr="0011472F">
            <w:rPr>
              <w:rFonts w:ascii="Calibri" w:eastAsia="Calibri" w:hAnsi="Calibri" w:cs="Calibri"/>
              <w:color w:val="auto"/>
            </w:rPr>
            <w:t xml:space="preserve"> of </w:t>
          </w:r>
          <w:r w:rsidRPr="0011472F">
            <w:rPr>
              <w:rFonts w:ascii="Calibri" w:eastAsia="Calibri" w:hAnsi="Calibri" w:cs="Calibri"/>
              <w:color w:val="auto"/>
            </w:rPr>
            <w:fldChar w:fldCharType="begin"/>
          </w:r>
          <w:r w:rsidRPr="0011472F">
            <w:rPr>
              <w:rFonts w:ascii="Calibri" w:eastAsia="Calibri" w:hAnsi="Calibri" w:cs="Calibri"/>
              <w:color w:val="auto"/>
            </w:rPr>
            <w:instrText xml:space="preserve"> NUMPAGES  </w:instrText>
          </w:r>
          <w:r w:rsidRPr="0011472F">
            <w:rPr>
              <w:rFonts w:ascii="Calibri" w:eastAsia="Calibri" w:hAnsi="Calibri" w:cs="Calibri"/>
              <w:color w:val="auto"/>
            </w:rPr>
            <w:fldChar w:fldCharType="separate"/>
          </w:r>
          <w:r>
            <w:rPr>
              <w:rFonts w:ascii="Calibri" w:eastAsia="Calibri" w:hAnsi="Calibri" w:cs="Calibri"/>
              <w:color w:val="auto"/>
            </w:rPr>
            <w:t>9</w:t>
          </w:r>
          <w:r w:rsidRPr="0011472F">
            <w:rPr>
              <w:rFonts w:ascii="Calibri" w:eastAsia="Calibri" w:hAnsi="Calibri" w:cs="Calibri"/>
              <w:color w:val="auto"/>
            </w:rPr>
            <w:fldChar w:fldCharType="end"/>
          </w:r>
        </w:p>
      </w:tc>
    </w:tr>
    <w:tr w14:paraId="18B47756" w14:textId="77777777" w:rsidTr="00162A8B">
      <w:tblPrEx>
        <w:tblW w:w="0" w:type="auto"/>
        <w:tblLook w:val="06A0"/>
      </w:tblPrEx>
      <w:trPr>
        <w:trHeight w:val="413"/>
      </w:trPr>
      <w:tc>
        <w:tcPr>
          <w:tcW w:w="7681" w:type="dxa"/>
        </w:tcPr>
        <w:p w:rsidR="00745B1D" w:rsidRPr="0011472F" w:rsidP="00745B1D" w14:paraId="1CD03149" w14:textId="77777777">
          <w:pPr>
            <w:rPr>
              <w:rFonts w:ascii="Calibri" w:eastAsia="Calibri" w:hAnsi="Calibri" w:cs="Calibri"/>
              <w:b w:val="0"/>
              <w:i/>
              <w:color w:val="auto"/>
              <w:sz w:val="18"/>
              <w:szCs w:val="18"/>
            </w:rPr>
          </w:pPr>
          <w:r w:rsidRPr="0011472F">
            <w:rPr>
              <w:rFonts w:ascii="Calibri" w:eastAsia="Calibri" w:hAnsi="Calibri" w:cs="Calibri"/>
              <w:b w:val="0"/>
              <w:i/>
              <w:color w:val="auto"/>
              <w:sz w:val="18"/>
              <w:szCs w:val="18"/>
            </w:rPr>
            <w:t>Template Name &amp; Version No.: PRUDENTIA TMP Test Script (Jira) V01</w:t>
          </w:r>
        </w:p>
        <w:p w:rsidR="00745B1D" w:rsidRPr="0011472F" w:rsidP="00745B1D" w14:paraId="79FF6F88" w14:textId="77777777">
          <w:pPr>
            <w:rPr>
              <w:rFonts w:ascii="Calibri" w:hAnsi="Calibri" w:cs="Calibri"/>
              <w:b w:val="0"/>
              <w:bCs w:val="0"/>
              <w:color w:val="auto"/>
            </w:rPr>
          </w:pPr>
          <w:r w:rsidRPr="0011472F">
            <w:rPr>
              <w:rFonts w:ascii="Calibri" w:eastAsia="Calibri" w:hAnsi="Calibri" w:cs="Calibri"/>
              <w:b w:val="0"/>
              <w:i/>
              <w:color w:val="auto"/>
              <w:sz w:val="18"/>
              <w:szCs w:val="18"/>
            </w:rPr>
            <w:t>Template ID No</w:t>
          </w:r>
          <w:r w:rsidRPr="0011472F">
            <w:rPr>
              <w:rFonts w:ascii="Calibri" w:eastAsia="Calibri" w:hAnsi="Calibri" w:cs="Calibri"/>
              <w:b w:val="0"/>
              <w:i/>
              <w:color w:val="auto"/>
              <w:sz w:val="18"/>
              <w:szCs w:val="18"/>
              <w:lang w:val="en-IN"/>
            </w:rPr>
            <w:t>.</w:t>
          </w:r>
          <w:r w:rsidRPr="0011472F">
            <w:rPr>
              <w:rFonts w:ascii="Calibri" w:eastAsia="Calibri" w:hAnsi="Calibri" w:cs="Calibri"/>
              <w:b w:val="0"/>
              <w:i/>
              <w:color w:val="auto"/>
              <w:sz w:val="18"/>
              <w:szCs w:val="18"/>
            </w:rPr>
            <w:t xml:space="preserve"> &amp; Effective Date</w:t>
          </w:r>
          <w:r w:rsidRPr="0011472F">
            <w:rPr>
              <w:rFonts w:ascii="Calibri" w:eastAsia="Calibri" w:hAnsi="Calibri" w:cs="Calibri"/>
              <w:b w:val="0"/>
              <w:i/>
              <w:color w:val="auto"/>
              <w:sz w:val="18"/>
              <w:szCs w:val="18"/>
              <w:lang w:val="en-IN"/>
            </w:rPr>
            <w:t>:</w:t>
          </w:r>
        </w:p>
      </w:tc>
      <w:tc>
        <w:tcPr>
          <w:tcW w:w="7681" w:type="dxa"/>
        </w:tcPr>
        <w:p w:rsidR="00745B1D" w:rsidRPr="0011472F" w:rsidP="00745B1D" w14:paraId="5766AAD4" w14:textId="77777777">
          <w:pPr>
            <w:rPr>
              <w:rFonts w:ascii="Calibri" w:hAnsi="Calibri" w:cs="Calibri"/>
              <w:b/>
              <w:bCs/>
              <w:color w:val="auto"/>
            </w:rPr>
          </w:pPr>
        </w:p>
      </w:tc>
    </w:tr>
  </w:tbl>
  <w:p w:rsidR="00745B1D" w:rsidRPr="0011472F" w:rsidP="00745B1D" w14:paraId="5E52DC6E" w14:textId="2BDF5F06">
    <w:pPr>
      <w:rPr>
        <w:rFonts w:ascii="Calibri" w:eastAsia="Calibri" w:hAnsi="Calibri" w:cs="Calibri"/>
        <w:color w:val="auto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F80E88" w:rsidP="00F80E88" w14:paraId="1D5BE33D" w14:textId="77777777">
    <w:pPr>
      <w:pStyle w:val="Header"/>
      <w:rPr>
        <w:sz w:val="16"/>
        <w:szCs w:val="16"/>
      </w:rPr>
    </w:pPr>
    <w:r w:rsidRPr="00D12C5F">
      <w:rPr>
        <w:rFonts w:ascii="Calibri" w:hAnsi="Calibri"/>
        <w:noProof/>
      </w:rPr>
      <w:drawing>
        <wp:inline distT="0" distB="0" distL="0" distR="0">
          <wp:extent cx="813600" cy="244800"/>
          <wp:effectExtent l="0" t="0" r="5715" b="3175"/>
          <wp:docPr id="3" name="Picture 3" descr="Description: prudentia llc final color 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Description: prudentia llc final color 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13600" cy="244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80E88" w:rsidRPr="00296C66" w:rsidP="00F80E88" w14:paraId="69296DCE" w14:textId="77777777">
    <w:pPr>
      <w:pStyle w:val="Header"/>
      <w:rPr>
        <w:sz w:val="10"/>
        <w:szCs w:val="10"/>
      </w:rPr>
    </w:pPr>
  </w:p>
  <w:tbl>
    <w:tblPr>
      <w:tblStyle w:val="TableGrid"/>
      <w:tblW w:w="5000" w:type="pct"/>
      <w:tblLook w:val="04A0"/>
    </w:tblPr>
    <w:tblGrid>
      <w:gridCol w:w="2121"/>
      <w:gridCol w:w="8221"/>
      <w:gridCol w:w="1985"/>
      <w:gridCol w:w="3063"/>
    </w:tblGrid>
    <w:tr w14:paraId="789978D2" w14:textId="77777777" w:rsidTr="00887504">
      <w:tblPrEx>
        <w:tblW w:w="5000" w:type="pct"/>
        <w:tblLook w:val="04A0"/>
      </w:tblPrEx>
      <w:trPr>
        <w:trHeight w:val="283"/>
      </w:trPr>
      <w:tc>
        <w:tcPr>
          <w:tcW w:w="689" w:type="pct"/>
          <w:tcBorders>
            <w:right w:val="nil"/>
          </w:tcBorders>
          <w:shd w:val="clear" w:color="auto" w:fill="auto"/>
          <w:vAlign w:val="center"/>
        </w:tcPr>
        <w:p w:rsidR="00F80E88" w:rsidRPr="00887504" w:rsidP="00887504" w14:paraId="75665F16" w14:textId="77777777">
          <w:pPr>
            <w:ind w:right="91"/>
            <w:rPr>
              <w:rFonts w:ascii="Calibri" w:hAnsi="Calibri" w:cs="Calibri"/>
              <w:color w:val="auto"/>
              <w:sz w:val="20"/>
              <w:szCs w:val="22"/>
            </w:rPr>
          </w:pPr>
          <w:r w:rsidRPr="00887504">
            <w:rPr>
              <w:rFonts w:ascii="Calibri" w:hAnsi="Calibri" w:cs="Calibri"/>
              <w:color w:val="auto"/>
              <w:sz w:val="20"/>
              <w:szCs w:val="22"/>
            </w:rPr>
            <w:t xml:space="preserve">Test Execution  Name: </w:t>
          </w:r>
        </w:p>
      </w:tc>
      <w:tc>
        <w:tcPr>
          <w:tcW w:w="2671" w:type="pct"/>
          <w:tcBorders>
            <w:left w:val="nil"/>
          </w:tcBorders>
          <w:shd w:val="clear" w:color="auto" w:fill="auto"/>
          <w:vAlign w:val="center"/>
        </w:tcPr>
        <w:p w:rsidR="00F80E88" w:rsidRPr="00887504" w:rsidP="00887504" w14:paraId="735AB45E" w14:textId="7D8D0308">
          <w:pPr>
            <w:rPr>
              <w:rFonts w:ascii="Calibri" w:hAnsi="Calibri" w:cs="Calibri"/>
              <w:iCs/>
              <w:color w:val="auto"/>
              <w:sz w:val="20"/>
              <w:szCs w:val="22"/>
            </w:rPr>
          </w:pPr>
          <w:r w:rsidRPr="00702C03">
            <w:rPr>
              <w:rFonts w:ascii="Calibri" w:hAnsi="Calibri" w:cs="Calibri"/>
              <w:color w:val="auto"/>
              <w:sz w:val="20"/>
            </w:rPr>
            <w:t>OQPQ eQMS-Sign Functionality Verification V06 CR-00008 Run1</w:t>
          </w:r>
        </w:p>
      </w:tc>
      <w:tc>
        <w:tcPr>
          <w:tcW w:w="645" w:type="pct"/>
          <w:tcBorders>
            <w:right w:val="nil"/>
          </w:tcBorders>
          <w:shd w:val="clear" w:color="auto" w:fill="auto"/>
          <w:vAlign w:val="center"/>
        </w:tcPr>
        <w:p w:rsidR="00F80E88" w:rsidRPr="00887504" w:rsidP="00887504" w14:paraId="79C67135" w14:textId="77777777">
          <w:pPr>
            <w:rPr>
              <w:rFonts w:ascii="Calibri" w:hAnsi="Calibri" w:cs="Calibri"/>
              <w:color w:val="auto"/>
              <w:sz w:val="20"/>
              <w:szCs w:val="22"/>
            </w:rPr>
          </w:pPr>
          <w:r w:rsidRPr="00887504">
            <w:rPr>
              <w:rFonts w:ascii="Calibri" w:hAnsi="Calibri" w:cs="Calibri"/>
              <w:color w:val="auto"/>
              <w:sz w:val="20"/>
              <w:szCs w:val="22"/>
            </w:rPr>
            <w:t>Doc Approval Date:</w:t>
          </w:r>
        </w:p>
      </w:tc>
      <w:tc>
        <w:tcPr>
          <w:tcW w:w="995" w:type="pct"/>
          <w:tcBorders>
            <w:left w:val="nil"/>
          </w:tcBorders>
          <w:shd w:val="clear" w:color="auto" w:fill="auto"/>
          <w:vAlign w:val="center"/>
        </w:tcPr>
        <w:p w:rsidR="00F80E88" w:rsidRPr="00887504" w:rsidP="00887504" w14:paraId="4CF1F038" w14:textId="77777777">
          <w:pPr>
            <w:rPr>
              <w:rFonts w:ascii="Calibri" w:hAnsi="Calibri" w:cs="Calibri"/>
              <w:color w:val="auto"/>
              <w:sz w:val="20"/>
              <w:szCs w:val="22"/>
            </w:rPr>
          </w:pPr>
          <w:r w:rsidRPr="00887504">
            <w:rPr>
              <w:rFonts w:ascii="Calibri" w:hAnsi="Calibri" w:cs="Calibri"/>
              <w:color w:val="auto"/>
              <w:sz w:val="20"/>
              <w:szCs w:val="22"/>
            </w:rPr>
            <w:t>As per document approval section</w:t>
          </w:r>
        </w:p>
      </w:tc>
    </w:tr>
    <w:tr w14:paraId="2BFC973C" w14:textId="77777777" w:rsidTr="00887504">
      <w:tblPrEx>
        <w:tblW w:w="5000" w:type="pct"/>
        <w:tblLook w:val="04A0"/>
      </w:tblPrEx>
      <w:trPr>
        <w:trHeight w:val="283"/>
      </w:trPr>
      <w:tc>
        <w:tcPr>
          <w:tcW w:w="689" w:type="pct"/>
          <w:tcBorders>
            <w:right w:val="nil"/>
          </w:tcBorders>
          <w:vAlign w:val="center"/>
        </w:tcPr>
        <w:p w:rsidR="00F80E88" w:rsidRPr="00887504" w:rsidP="00887504" w14:paraId="32BD0062" w14:textId="77777777">
          <w:pPr>
            <w:rPr>
              <w:rFonts w:ascii="Calibri" w:hAnsi="Calibri" w:cs="Calibri"/>
              <w:color w:val="auto"/>
              <w:sz w:val="20"/>
              <w:szCs w:val="22"/>
            </w:rPr>
          </w:pPr>
          <w:r w:rsidRPr="00887504">
            <w:rPr>
              <w:rFonts w:ascii="Calibri" w:hAnsi="Calibri" w:cs="Calibri"/>
              <w:color w:val="auto"/>
              <w:sz w:val="20"/>
              <w:szCs w:val="22"/>
            </w:rPr>
            <w:t>Doc ID:</w:t>
          </w:r>
        </w:p>
      </w:tc>
      <w:tc>
        <w:tcPr>
          <w:tcW w:w="2671" w:type="pct"/>
          <w:tcBorders>
            <w:left w:val="nil"/>
          </w:tcBorders>
          <w:vAlign w:val="center"/>
        </w:tcPr>
        <w:p w:rsidR="00F80E88" w:rsidRPr="00887504" w:rsidP="00887504" w14:paraId="17C47F41" w14:textId="475EF79B">
          <w:pPr>
            <w:rPr>
              <w:rFonts w:ascii="Calibri" w:hAnsi="Calibri" w:cs="Calibri"/>
              <w:iCs/>
              <w:color w:val="auto"/>
              <w:sz w:val="20"/>
              <w:szCs w:val="22"/>
            </w:rPr>
          </w:pPr>
          <w:r w:rsidRPr="00702C03">
            <w:rPr>
              <w:rFonts w:ascii="Calibri" w:hAnsi="Calibri" w:cs="Calibri"/>
              <w:color w:val="auto"/>
              <w:sz w:val="20"/>
            </w:rPr>
            <w:t>SIGN-EXE-11</w:t>
          </w:r>
        </w:p>
      </w:tc>
      <w:tc>
        <w:tcPr>
          <w:tcW w:w="645" w:type="pct"/>
          <w:tcBorders>
            <w:right w:val="nil"/>
          </w:tcBorders>
          <w:vAlign w:val="center"/>
        </w:tcPr>
        <w:p w:rsidR="00F80E88" w:rsidRPr="00887504" w:rsidP="00887504" w14:paraId="6852974F" w14:textId="77777777">
          <w:pPr>
            <w:rPr>
              <w:rFonts w:ascii="Calibri" w:hAnsi="Calibri" w:cs="Calibri"/>
              <w:color w:val="auto"/>
              <w:sz w:val="20"/>
              <w:szCs w:val="22"/>
            </w:rPr>
          </w:pPr>
        </w:p>
      </w:tc>
      <w:tc>
        <w:tcPr>
          <w:tcW w:w="995" w:type="pct"/>
          <w:tcBorders>
            <w:left w:val="nil"/>
          </w:tcBorders>
          <w:vAlign w:val="center"/>
        </w:tcPr>
        <w:p w:rsidR="00F80E88" w:rsidRPr="00887504" w:rsidP="00887504" w14:paraId="4383A277" w14:textId="77777777">
          <w:pPr>
            <w:rPr>
              <w:rFonts w:ascii="Calibri" w:hAnsi="Calibri" w:cs="Calibri"/>
              <w:color w:val="auto"/>
              <w:sz w:val="20"/>
              <w:szCs w:val="22"/>
            </w:rPr>
          </w:pPr>
        </w:p>
      </w:tc>
    </w:tr>
  </w:tbl>
  <w:p w:rsidR="006B2E75" w:rsidRPr="003D45BA" w14:paraId="49BB39AF" w14:textId="77777777">
    <w:pPr>
      <w:rPr>
        <w:color w:val="auto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W w:w="5000" w:type="pct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/>
    </w:tblPr>
    <w:tblGrid>
      <w:gridCol w:w="12287"/>
      <w:gridCol w:w="3103"/>
    </w:tblGrid>
    <w:tr w14:paraId="4DB5DDE8" w14:textId="77777777" w:rsidTr="00162A8B">
      <w:tblPrEx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Ex>
      <w:trPr>
        <w:cantSplit/>
        <w:trHeight w:val="840"/>
        <w:jc w:val="center"/>
      </w:trPr>
      <w:tc>
        <w:tcPr>
          <w:tcW w:w="3992" w:type="pct"/>
          <w:vAlign w:val="center"/>
        </w:tcPr>
        <w:p w:rsidR="00745B1D" w:rsidRPr="00F24ABC" w:rsidP="00745B1D" w14:paraId="43D6D74B" w14:textId="77777777">
          <w:pPr>
            <w:rPr>
              <w:rFonts w:ascii="Calibri" w:hAnsi="Calibri" w:cs="Calibri"/>
              <w:color w:val="auto"/>
            </w:rPr>
          </w:pPr>
          <w:r w:rsidRPr="00F24ABC">
            <w:rPr>
              <w:rFonts w:ascii="Calibri" w:hAnsi="Calibri" w:cs="Calibri"/>
              <w:b/>
              <w:bCs/>
              <w:color w:val="auto"/>
            </w:rPr>
            <w:t>Script Name:</w:t>
          </w:r>
          <w:r w:rsidRPr="00F24ABC">
            <w:rPr>
              <w:rFonts w:ascii="Calibri" w:hAnsi="Calibri" w:cs="Calibri"/>
              <w:color w:val="auto"/>
            </w:rPr>
            <w:t xml:space="preserve"> </w:t>
          </w:r>
          <w:r w:rsidRPr="00F24ABC">
            <w:rPr>
              <w:rFonts w:ascii="Calibri" w:hAnsi="Calibri" w:cs="Calibri"/>
              <w:b/>
              <w:bCs/>
              <w:color w:val="auto"/>
            </w:rPr>
            <w:t xml:space="preserve"> </w:t>
          </w:r>
          <w:r w:rsidRPr="00F24ABC">
            <w:rPr>
              <w:rFonts w:ascii="Calibri" w:hAnsi="Calibri" w:cs="Calibri"/>
              <w:b/>
              <w:bCs/>
              <w:color w:val="auto"/>
            </w:rPr>
            <w:t>OQPQ eQMS-Sign Functionality Verification V06</w:t>
          </w:r>
          <w:r w:rsidRPr="00F24ABC">
            <w:rPr>
              <w:rFonts w:ascii="Calibri" w:hAnsi="Calibri" w:cs="Calibri"/>
              <w:b/>
              <w:bCs/>
              <w:color w:val="auto"/>
            </w:rPr>
            <w:t xml:space="preserve"> </w:t>
          </w:r>
        </w:p>
      </w:tc>
      <w:tc>
        <w:tcPr>
          <w:tcW w:w="1008" w:type="pct"/>
          <w:vAlign w:val="center"/>
        </w:tcPr>
        <w:p w:rsidR="00745B1D" w:rsidRPr="00F24ABC" w:rsidP="00745B1D" w14:paraId="240E2533" w14:textId="77777777">
          <w:pPr>
            <w:jc w:val="right"/>
            <w:rPr>
              <w:color w:val="auto"/>
            </w:rPr>
          </w:pPr>
          <w:r w:rsidRPr="00F24ABC">
            <w:rPr>
              <w:rFonts w:ascii="Calibri" w:hAnsi="Calibri"/>
              <w:noProof/>
              <w:color w:val="auto"/>
            </w:rPr>
            <w:drawing>
              <wp:inline distT="0" distB="0" distL="0" distR="0">
                <wp:extent cx="1209675" cy="361950"/>
                <wp:effectExtent l="0" t="0" r="0" b="0"/>
                <wp:docPr id="34" name="Picture 34" descr="Description: prudentia llc final color 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4" name="Picture 3" descr="Description: prudentia llc final color "/>
                        <pic:cNvPicPr>
                          <a:picLocks noChangeAspect="1" noChangeArrowheads="1"/>
                        </pic:cNvPicPr>
                      </pic:nvPicPr>
                      <pic:blipFill>
                        <a:blip xmlns:r="http://schemas.openxmlformats.org/officeDocument/2006/relationships" r:embed="rId1">
                          <a:extLst>
                            <a:ext xmlns:a="http://schemas.openxmlformats.org/drawingml/2006/main"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9675" cy="361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745B1D" w:rsidRPr="00745B1D" w14:paraId="2F96A5B2" w14:textId="77777777">
    <w:pPr>
      <w:pStyle w:val="Header"/>
      <w:rPr>
        <w:color w:val="aut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797597E"/>
    <w:multiLevelType w:val="multilevel"/>
    <w:tmpl w:val="9906EA0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7BC759F"/>
    <w:multiLevelType w:val="multilevel"/>
    <w:tmpl w:val="5CF24C70"/>
    <w:lvl w:ilvl="0">
      <w:start w:val="1"/>
      <w:numFmt w:val="decimal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0BB84822"/>
    <w:multiLevelType w:val="multilevel"/>
    <w:tmpl w:val="287A14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122429AD"/>
    <w:multiLevelType w:val="hybridMultilevel"/>
    <w:tmpl w:val="3806C90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E03DD1"/>
    <w:multiLevelType w:val="hybridMultilevel"/>
    <w:tmpl w:val="5DB67D5A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8608E4"/>
    <w:multiLevelType w:val="multilevel"/>
    <w:tmpl w:val="9C7242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22EB48C8"/>
    <w:multiLevelType w:val="multilevel"/>
    <w:tmpl w:val="2DEE8008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0" w:firstLine="0"/>
      </w:pPr>
      <w:rPr>
        <w:rFonts w:hint="default"/>
        <w:b/>
        <w:color w:val="auto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737"/>
        </w:tabs>
        <w:ind w:left="0" w:firstLine="0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sz w:val="28"/>
        <w:szCs w:val="24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/>
        <w14:ligatures w14:val="none"/>
        <w14:numForm w14:val="default"/>
        <w14:numSpacing w14:val="default"/>
        <w14:stylisticSets xmlns:w14="http://schemas.microsoft.com/office/word/2010/wordml"/>
        <w14:cntxtAlts w14:val="0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851"/>
        </w:tabs>
        <w:ind w:left="0" w:firstLine="0"/>
      </w:pPr>
      <w:rPr>
        <w:rFonts w:hint="default"/>
        <w:color w:val="244061" w:themeColor="accent1" w:themeShade="8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28102F08"/>
    <w:multiLevelType w:val="multilevel"/>
    <w:tmpl w:val="B99056F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3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E830B64"/>
    <w:multiLevelType w:val="hybridMultilevel"/>
    <w:tmpl w:val="5DB67D5A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1656A1"/>
    <w:multiLevelType w:val="multilevel"/>
    <w:tmpl w:val="4E80E82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9BB70AC"/>
    <w:multiLevelType w:val="multilevel"/>
    <w:tmpl w:val="886E8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31E1655"/>
    <w:multiLevelType w:val="hybridMultilevel"/>
    <w:tmpl w:val="C20010B6"/>
    <w:lvl w:ilvl="0">
      <w:start w:val="1"/>
      <w:numFmt w:val="bullet"/>
      <w:lvlText w:val=""/>
      <w:lvlJc w:val="left"/>
      <w:pPr>
        <w:tabs>
          <w:tab w:val="num" w:pos="288"/>
        </w:tabs>
        <w:ind w:left="288" w:hanging="216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69E4CA1"/>
    <w:multiLevelType w:val="multilevel"/>
    <w:tmpl w:val="89A28FF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4E2F3418"/>
    <w:multiLevelType w:val="hybridMultilevel"/>
    <w:tmpl w:val="84D2EFC0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5A1F1BC7"/>
    <w:multiLevelType w:val="hybridMultilevel"/>
    <w:tmpl w:val="5DB67D5A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E96B9B"/>
    <w:multiLevelType w:val="multilevel"/>
    <w:tmpl w:val="99943EE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64A13EFE"/>
    <w:multiLevelType w:val="multilevel"/>
    <w:tmpl w:val="DA989FCA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6539123C"/>
    <w:multiLevelType w:val="multilevel"/>
    <w:tmpl w:val="0A141A6E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>
    <w:nsid w:val="6C4F7262"/>
    <w:multiLevelType w:val="hybridMultilevel"/>
    <w:tmpl w:val="9DBCE546"/>
    <w:lvl w:ilvl="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CCB0079"/>
    <w:multiLevelType w:val="multilevel"/>
    <w:tmpl w:val="42C27DA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D52353E"/>
    <w:multiLevelType w:val="multilevel"/>
    <w:tmpl w:val="4232E0B8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>
    <w:nsid w:val="6E050300"/>
    <w:multiLevelType w:val="hybridMultilevel"/>
    <w:tmpl w:val="82E06AB4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7193F3D"/>
    <w:multiLevelType w:val="hybridMultilevel"/>
    <w:tmpl w:val="98B4D7C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7193F3E"/>
    <w:multiLevelType w:val="multilevel"/>
    <w:tmpl w:val="77193F3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77193F3F"/>
    <w:multiLevelType w:val="multilevel"/>
    <w:tmpl w:val="77193F3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7193F40"/>
    <w:multiLevelType w:val="hybridMultilevel"/>
    <w:tmpl w:val="77193F4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6">
    <w:nsid w:val="77193F41"/>
    <w:multiLevelType w:val="hybridMultilevel"/>
    <w:tmpl w:val="77193F4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7">
    <w:nsid w:val="77193F42"/>
    <w:multiLevelType w:val="hybridMultilevel"/>
    <w:tmpl w:val="77193F4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8">
    <w:nsid w:val="77193F43"/>
    <w:multiLevelType w:val="hybridMultilevel"/>
    <w:tmpl w:val="77193F43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9">
    <w:nsid w:val="77193F44"/>
    <w:multiLevelType w:val="hybridMultilevel"/>
    <w:tmpl w:val="77193F4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0">
    <w:nsid w:val="77193F45"/>
    <w:multiLevelType w:val="hybridMultilevel"/>
    <w:tmpl w:val="77193F45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1">
    <w:nsid w:val="77193F46"/>
    <w:multiLevelType w:val="hybridMultilevel"/>
    <w:tmpl w:val="77193F4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2">
    <w:nsid w:val="77193F47"/>
    <w:multiLevelType w:val="hybridMultilevel"/>
    <w:tmpl w:val="77193F47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3">
    <w:nsid w:val="77193F48"/>
    <w:multiLevelType w:val="hybridMultilevel"/>
    <w:tmpl w:val="77193F4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4">
    <w:nsid w:val="77193F49"/>
    <w:multiLevelType w:val="hybridMultilevel"/>
    <w:tmpl w:val="77193F49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5">
    <w:nsid w:val="77193F4A"/>
    <w:multiLevelType w:val="hybridMultilevel"/>
    <w:tmpl w:val="77193F4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6">
    <w:nsid w:val="77193F4B"/>
    <w:multiLevelType w:val="hybridMultilevel"/>
    <w:tmpl w:val="77193F4B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>
    <w:nsid w:val="77193F4C"/>
    <w:multiLevelType w:val="hybridMultilevel"/>
    <w:tmpl w:val="77193F4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8">
    <w:nsid w:val="77193F4D"/>
    <w:multiLevelType w:val="hybridMultilevel"/>
    <w:tmpl w:val="77193F4D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9">
    <w:nsid w:val="77193F4E"/>
    <w:multiLevelType w:val="hybridMultilevel"/>
    <w:tmpl w:val="77193F4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0">
    <w:nsid w:val="77193F4F"/>
    <w:multiLevelType w:val="hybridMultilevel"/>
    <w:tmpl w:val="77193F4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1">
    <w:nsid w:val="77193F50"/>
    <w:multiLevelType w:val="hybridMultilevel"/>
    <w:tmpl w:val="77193F5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2">
    <w:nsid w:val="77193F51"/>
    <w:multiLevelType w:val="hybridMultilevel"/>
    <w:tmpl w:val="77193F5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11"/>
  </w:num>
  <w:num w:numId="2">
    <w:abstractNumId w:val="18"/>
  </w:num>
  <w:num w:numId="3">
    <w:abstractNumId w:val="22"/>
  </w:num>
  <w:num w:numId="4">
    <w:abstractNumId w:val="9"/>
  </w:num>
  <w:num w:numId="5">
    <w:abstractNumId w:val="13"/>
  </w:num>
  <w:num w:numId="6">
    <w:abstractNumId w:val="15"/>
  </w:num>
  <w:num w:numId="7">
    <w:abstractNumId w:val="19"/>
  </w:num>
  <w:num w:numId="8">
    <w:abstractNumId w:val="6"/>
  </w:num>
  <w:num w:numId="9">
    <w:abstractNumId w:val="10"/>
  </w:num>
  <w:num w:numId="10">
    <w:abstractNumId w:val="5"/>
  </w:num>
  <w:num w:numId="11">
    <w:abstractNumId w:val="12"/>
  </w:num>
  <w:num w:numId="12">
    <w:abstractNumId w:val="2"/>
  </w:num>
  <w:num w:numId="13">
    <w:abstractNumId w:val="17"/>
  </w:num>
  <w:num w:numId="14">
    <w:abstractNumId w:val="1"/>
  </w:num>
  <w:num w:numId="15">
    <w:abstractNumId w:val="20"/>
  </w:num>
  <w:num w:numId="16">
    <w:abstractNumId w:val="0"/>
  </w:num>
  <w:num w:numId="17">
    <w:abstractNumId w:val="16"/>
  </w:num>
  <w:num w:numId="18">
    <w:abstractNumId w:val="7"/>
  </w:num>
  <w:num w:numId="19">
    <w:abstractNumId w:val="21"/>
  </w:num>
  <w:num w:numId="20">
    <w:abstractNumId w:val="6"/>
  </w:num>
  <w:num w:numId="21">
    <w:abstractNumId w:val="6"/>
  </w:num>
  <w:num w:numId="22">
    <w:abstractNumId w:val="6"/>
  </w:num>
  <w:num w:numId="23">
    <w:abstractNumId w:val="6"/>
  </w:num>
  <w:num w:numId="24">
    <w:abstractNumId w:val="6"/>
  </w:num>
  <w:num w:numId="25">
    <w:abstractNumId w:val="6"/>
  </w:num>
  <w:num w:numId="26">
    <w:abstractNumId w:val="3"/>
  </w:num>
  <w:num w:numId="27">
    <w:abstractNumId w:val="6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6"/>
  </w:num>
  <w:num w:numId="33">
    <w:abstractNumId w:val="6"/>
  </w:num>
  <w:num w:numId="34">
    <w:abstractNumId w:val="6"/>
  </w:num>
  <w:num w:numId="35">
    <w:abstractNumId w:val="4"/>
  </w:num>
  <w:num w:numId="36">
    <w:abstractNumId w:val="8"/>
  </w:num>
  <w:num w:numId="37">
    <w:abstractNumId w:val="14"/>
  </w:num>
  <w:num w:numId="38">
    <w:abstractNumId w:val="6"/>
  </w:num>
  <w:num w:numId="39">
    <w:abstractNumId w:val="6"/>
  </w:num>
  <w:num w:numId="40">
    <w:abstractNumId w:val="23"/>
  </w:num>
  <w:num w:numId="41">
    <w:abstractNumId w:val="24"/>
  </w:num>
  <w:num w:numId="42">
    <w:abstractNumId w:val="25"/>
  </w:num>
  <w:num w:numId="43">
    <w:abstractNumId w:val="26"/>
  </w:num>
  <w:num w:numId="44">
    <w:abstractNumId w:val="27"/>
  </w:num>
  <w:num w:numId="45">
    <w:abstractNumId w:val="28"/>
  </w:num>
  <w:num w:numId="46">
    <w:abstractNumId w:val="29"/>
  </w:num>
  <w:num w:numId="47">
    <w:abstractNumId w:val="30"/>
  </w:num>
  <w:num w:numId="48">
    <w:abstractNumId w:val="31"/>
  </w:num>
  <w:num w:numId="49">
    <w:abstractNumId w:val="32"/>
  </w:num>
  <w:num w:numId="50">
    <w:abstractNumId w:val="33"/>
  </w:num>
  <w:num w:numId="51">
    <w:abstractNumId w:val="34"/>
  </w:num>
  <w:num w:numId="52">
    <w:abstractNumId w:val="35"/>
  </w:num>
  <w:num w:numId="53">
    <w:abstractNumId w:val="36"/>
  </w:num>
  <w:num w:numId="54">
    <w:abstractNumId w:val="37"/>
  </w:num>
  <w:num w:numId="55">
    <w:abstractNumId w:val="38"/>
  </w:num>
  <w:num w:numId="56">
    <w:abstractNumId w:val="39"/>
  </w:num>
  <w:num w:numId="57">
    <w:abstractNumId w:val="40"/>
  </w:num>
  <w:num w:numId="58">
    <w:abstractNumId w:val="41"/>
  </w:num>
  <w:num w:numId="59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20"/>
  <w:defaultTableStyle w:val="MediumGrid1Accent1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F2D"/>
    <w:rsid w:val="00000B2F"/>
    <w:rsid w:val="00000C0E"/>
    <w:rsid w:val="0000255F"/>
    <w:rsid w:val="00003B20"/>
    <w:rsid w:val="00005DD2"/>
    <w:rsid w:val="000068CE"/>
    <w:rsid w:val="00010D12"/>
    <w:rsid w:val="00011532"/>
    <w:rsid w:val="00012369"/>
    <w:rsid w:val="000154C3"/>
    <w:rsid w:val="00015FD0"/>
    <w:rsid w:val="00016C71"/>
    <w:rsid w:val="000172DB"/>
    <w:rsid w:val="000221EB"/>
    <w:rsid w:val="00023FC8"/>
    <w:rsid w:val="0002677E"/>
    <w:rsid w:val="000346CE"/>
    <w:rsid w:val="00037041"/>
    <w:rsid w:val="000431A8"/>
    <w:rsid w:val="00050441"/>
    <w:rsid w:val="00052369"/>
    <w:rsid w:val="00052A74"/>
    <w:rsid w:val="00052DA7"/>
    <w:rsid w:val="00054F5F"/>
    <w:rsid w:val="00056237"/>
    <w:rsid w:val="00060574"/>
    <w:rsid w:val="000677B8"/>
    <w:rsid w:val="00070FD9"/>
    <w:rsid w:val="00072F2D"/>
    <w:rsid w:val="00073DAC"/>
    <w:rsid w:val="00074648"/>
    <w:rsid w:val="00074F2F"/>
    <w:rsid w:val="000752B7"/>
    <w:rsid w:val="00076E5A"/>
    <w:rsid w:val="0008003F"/>
    <w:rsid w:val="00080B2A"/>
    <w:rsid w:val="00084D1C"/>
    <w:rsid w:val="0008563F"/>
    <w:rsid w:val="00086221"/>
    <w:rsid w:val="000911EF"/>
    <w:rsid w:val="000914EA"/>
    <w:rsid w:val="00093A76"/>
    <w:rsid w:val="00094B79"/>
    <w:rsid w:val="000950CA"/>
    <w:rsid w:val="000954B7"/>
    <w:rsid w:val="0009612B"/>
    <w:rsid w:val="000971DB"/>
    <w:rsid w:val="00097877"/>
    <w:rsid w:val="000A304D"/>
    <w:rsid w:val="000A60A4"/>
    <w:rsid w:val="000A613F"/>
    <w:rsid w:val="000B1529"/>
    <w:rsid w:val="000B1563"/>
    <w:rsid w:val="000B17BB"/>
    <w:rsid w:val="000B6472"/>
    <w:rsid w:val="000B725C"/>
    <w:rsid w:val="000C4734"/>
    <w:rsid w:val="000C5613"/>
    <w:rsid w:val="000C6F77"/>
    <w:rsid w:val="000D01A1"/>
    <w:rsid w:val="000D0987"/>
    <w:rsid w:val="000D1333"/>
    <w:rsid w:val="000D27D7"/>
    <w:rsid w:val="000D58FF"/>
    <w:rsid w:val="000E2D1E"/>
    <w:rsid w:val="000E308E"/>
    <w:rsid w:val="000E494E"/>
    <w:rsid w:val="000E6729"/>
    <w:rsid w:val="000F39EF"/>
    <w:rsid w:val="000F72DF"/>
    <w:rsid w:val="000F7698"/>
    <w:rsid w:val="00100968"/>
    <w:rsid w:val="00100AA3"/>
    <w:rsid w:val="0010210A"/>
    <w:rsid w:val="0010786C"/>
    <w:rsid w:val="00113BA5"/>
    <w:rsid w:val="001144F2"/>
    <w:rsid w:val="0011472F"/>
    <w:rsid w:val="00114D16"/>
    <w:rsid w:val="00116904"/>
    <w:rsid w:val="00121314"/>
    <w:rsid w:val="00121E96"/>
    <w:rsid w:val="001227A4"/>
    <w:rsid w:val="00124A50"/>
    <w:rsid w:val="00126A69"/>
    <w:rsid w:val="00133688"/>
    <w:rsid w:val="00133B76"/>
    <w:rsid w:val="001348B0"/>
    <w:rsid w:val="00135FAF"/>
    <w:rsid w:val="00137387"/>
    <w:rsid w:val="0014052C"/>
    <w:rsid w:val="00140F41"/>
    <w:rsid w:val="00141F8A"/>
    <w:rsid w:val="00142B8A"/>
    <w:rsid w:val="001452A3"/>
    <w:rsid w:val="0015356F"/>
    <w:rsid w:val="00154C1A"/>
    <w:rsid w:val="00156642"/>
    <w:rsid w:val="0016197D"/>
    <w:rsid w:val="00162A8B"/>
    <w:rsid w:val="001633B6"/>
    <w:rsid w:val="00165189"/>
    <w:rsid w:val="001653DA"/>
    <w:rsid w:val="00166035"/>
    <w:rsid w:val="001662C4"/>
    <w:rsid w:val="0016745C"/>
    <w:rsid w:val="00170384"/>
    <w:rsid w:val="00172BBD"/>
    <w:rsid w:val="0017482D"/>
    <w:rsid w:val="00180288"/>
    <w:rsid w:val="001842C4"/>
    <w:rsid w:val="001864ED"/>
    <w:rsid w:val="001917CC"/>
    <w:rsid w:val="001917D2"/>
    <w:rsid w:val="001918D2"/>
    <w:rsid w:val="001926ED"/>
    <w:rsid w:val="001939F3"/>
    <w:rsid w:val="00193FBD"/>
    <w:rsid w:val="00194F8F"/>
    <w:rsid w:val="00196EBB"/>
    <w:rsid w:val="001A0B67"/>
    <w:rsid w:val="001A0E1B"/>
    <w:rsid w:val="001A2992"/>
    <w:rsid w:val="001A6630"/>
    <w:rsid w:val="001B0E80"/>
    <w:rsid w:val="001B3195"/>
    <w:rsid w:val="001B4CD4"/>
    <w:rsid w:val="001B5812"/>
    <w:rsid w:val="001B5CAA"/>
    <w:rsid w:val="001C4429"/>
    <w:rsid w:val="001C6548"/>
    <w:rsid w:val="001C76F4"/>
    <w:rsid w:val="001E0129"/>
    <w:rsid w:val="001E17F8"/>
    <w:rsid w:val="001E3A1E"/>
    <w:rsid w:val="001E535A"/>
    <w:rsid w:val="001E59F0"/>
    <w:rsid w:val="001F2C90"/>
    <w:rsid w:val="002018A4"/>
    <w:rsid w:val="002018E0"/>
    <w:rsid w:val="00202E0F"/>
    <w:rsid w:val="00202F59"/>
    <w:rsid w:val="00205D9C"/>
    <w:rsid w:val="0020651D"/>
    <w:rsid w:val="00207E1D"/>
    <w:rsid w:val="00214CA2"/>
    <w:rsid w:val="00217A8B"/>
    <w:rsid w:val="00224099"/>
    <w:rsid w:val="002271B9"/>
    <w:rsid w:val="00231BC5"/>
    <w:rsid w:val="002327B2"/>
    <w:rsid w:val="00233E2F"/>
    <w:rsid w:val="00235F2F"/>
    <w:rsid w:val="002362D0"/>
    <w:rsid w:val="00240897"/>
    <w:rsid w:val="00241535"/>
    <w:rsid w:val="00241BC6"/>
    <w:rsid w:val="0024393B"/>
    <w:rsid w:val="00243F6F"/>
    <w:rsid w:val="0024547C"/>
    <w:rsid w:val="00253C2D"/>
    <w:rsid w:val="002556C2"/>
    <w:rsid w:val="00255887"/>
    <w:rsid w:val="00255D1E"/>
    <w:rsid w:val="002578C7"/>
    <w:rsid w:val="0027084B"/>
    <w:rsid w:val="00273AC0"/>
    <w:rsid w:val="0027417D"/>
    <w:rsid w:val="00281E33"/>
    <w:rsid w:val="0028621F"/>
    <w:rsid w:val="00290716"/>
    <w:rsid w:val="0029152C"/>
    <w:rsid w:val="00292F8D"/>
    <w:rsid w:val="00296C66"/>
    <w:rsid w:val="00296DC9"/>
    <w:rsid w:val="00297356"/>
    <w:rsid w:val="00297CD1"/>
    <w:rsid w:val="002A2023"/>
    <w:rsid w:val="002A497B"/>
    <w:rsid w:val="002A5245"/>
    <w:rsid w:val="002A70EB"/>
    <w:rsid w:val="002A7897"/>
    <w:rsid w:val="002B4AC9"/>
    <w:rsid w:val="002B7D57"/>
    <w:rsid w:val="002C3D40"/>
    <w:rsid w:val="002C3E19"/>
    <w:rsid w:val="002C4E4E"/>
    <w:rsid w:val="002C5823"/>
    <w:rsid w:val="002C5B29"/>
    <w:rsid w:val="002C5E8A"/>
    <w:rsid w:val="002C688A"/>
    <w:rsid w:val="002D1550"/>
    <w:rsid w:val="002D4DFD"/>
    <w:rsid w:val="002D629E"/>
    <w:rsid w:val="002D7006"/>
    <w:rsid w:val="002E5311"/>
    <w:rsid w:val="002E609B"/>
    <w:rsid w:val="002E7C8C"/>
    <w:rsid w:val="002F08E5"/>
    <w:rsid w:val="002F1475"/>
    <w:rsid w:val="002F3EDB"/>
    <w:rsid w:val="002F5AD1"/>
    <w:rsid w:val="002F7424"/>
    <w:rsid w:val="003004FA"/>
    <w:rsid w:val="0030085D"/>
    <w:rsid w:val="00301D04"/>
    <w:rsid w:val="003042FD"/>
    <w:rsid w:val="00310039"/>
    <w:rsid w:val="00310AD2"/>
    <w:rsid w:val="00310BAD"/>
    <w:rsid w:val="00313E2C"/>
    <w:rsid w:val="00317C8E"/>
    <w:rsid w:val="00324926"/>
    <w:rsid w:val="00324E53"/>
    <w:rsid w:val="003267AF"/>
    <w:rsid w:val="00336253"/>
    <w:rsid w:val="00337FF8"/>
    <w:rsid w:val="0034254E"/>
    <w:rsid w:val="00347700"/>
    <w:rsid w:val="00347D78"/>
    <w:rsid w:val="00351907"/>
    <w:rsid w:val="00352231"/>
    <w:rsid w:val="003556EB"/>
    <w:rsid w:val="00357DFA"/>
    <w:rsid w:val="0036129A"/>
    <w:rsid w:val="00366C66"/>
    <w:rsid w:val="00366DE5"/>
    <w:rsid w:val="00367FC4"/>
    <w:rsid w:val="00370453"/>
    <w:rsid w:val="003752E4"/>
    <w:rsid w:val="00376F66"/>
    <w:rsid w:val="00377591"/>
    <w:rsid w:val="003826EA"/>
    <w:rsid w:val="003855D2"/>
    <w:rsid w:val="003857E0"/>
    <w:rsid w:val="00385E9F"/>
    <w:rsid w:val="00392C83"/>
    <w:rsid w:val="003930AB"/>
    <w:rsid w:val="00394FE6"/>
    <w:rsid w:val="003A05FC"/>
    <w:rsid w:val="003A2E3B"/>
    <w:rsid w:val="003A38C2"/>
    <w:rsid w:val="003A3909"/>
    <w:rsid w:val="003A6B0A"/>
    <w:rsid w:val="003A6FA1"/>
    <w:rsid w:val="003B67AE"/>
    <w:rsid w:val="003C0148"/>
    <w:rsid w:val="003C0B27"/>
    <w:rsid w:val="003C1604"/>
    <w:rsid w:val="003C16C2"/>
    <w:rsid w:val="003C2DBF"/>
    <w:rsid w:val="003C4E7B"/>
    <w:rsid w:val="003D098D"/>
    <w:rsid w:val="003D2B3A"/>
    <w:rsid w:val="003D32EC"/>
    <w:rsid w:val="003D3705"/>
    <w:rsid w:val="003D45BA"/>
    <w:rsid w:val="003D5E27"/>
    <w:rsid w:val="003E0907"/>
    <w:rsid w:val="003E0C4D"/>
    <w:rsid w:val="003E35B1"/>
    <w:rsid w:val="003E498F"/>
    <w:rsid w:val="003E5EEF"/>
    <w:rsid w:val="003E66AB"/>
    <w:rsid w:val="003F0214"/>
    <w:rsid w:val="003F03C8"/>
    <w:rsid w:val="003F1256"/>
    <w:rsid w:val="003F2A04"/>
    <w:rsid w:val="003F49F5"/>
    <w:rsid w:val="003F58A8"/>
    <w:rsid w:val="003F6D3C"/>
    <w:rsid w:val="004005B1"/>
    <w:rsid w:val="00400B6D"/>
    <w:rsid w:val="00406280"/>
    <w:rsid w:val="00412B7A"/>
    <w:rsid w:val="00413047"/>
    <w:rsid w:val="00414E53"/>
    <w:rsid w:val="00421592"/>
    <w:rsid w:val="00422257"/>
    <w:rsid w:val="00422D2B"/>
    <w:rsid w:val="004279C7"/>
    <w:rsid w:val="00434155"/>
    <w:rsid w:val="0043443B"/>
    <w:rsid w:val="00436946"/>
    <w:rsid w:val="0044146B"/>
    <w:rsid w:val="00441548"/>
    <w:rsid w:val="00442BF0"/>
    <w:rsid w:val="00451D6D"/>
    <w:rsid w:val="004522FD"/>
    <w:rsid w:val="004549A9"/>
    <w:rsid w:val="004552AC"/>
    <w:rsid w:val="004552FD"/>
    <w:rsid w:val="0045664D"/>
    <w:rsid w:val="004603F9"/>
    <w:rsid w:val="00467934"/>
    <w:rsid w:val="00472F11"/>
    <w:rsid w:val="0047346E"/>
    <w:rsid w:val="00473828"/>
    <w:rsid w:val="00477334"/>
    <w:rsid w:val="0048036C"/>
    <w:rsid w:val="0048432E"/>
    <w:rsid w:val="00486774"/>
    <w:rsid w:val="004871D8"/>
    <w:rsid w:val="00492756"/>
    <w:rsid w:val="00493F04"/>
    <w:rsid w:val="0049503D"/>
    <w:rsid w:val="00495FA6"/>
    <w:rsid w:val="004976EB"/>
    <w:rsid w:val="004A0130"/>
    <w:rsid w:val="004A1B9F"/>
    <w:rsid w:val="004A4145"/>
    <w:rsid w:val="004A4196"/>
    <w:rsid w:val="004A43CF"/>
    <w:rsid w:val="004A7B53"/>
    <w:rsid w:val="004B1567"/>
    <w:rsid w:val="004B690E"/>
    <w:rsid w:val="004C0C8E"/>
    <w:rsid w:val="004C326D"/>
    <w:rsid w:val="004C3C02"/>
    <w:rsid w:val="004C73F4"/>
    <w:rsid w:val="004D0780"/>
    <w:rsid w:val="004D3FCE"/>
    <w:rsid w:val="004D4722"/>
    <w:rsid w:val="004D4B54"/>
    <w:rsid w:val="004E55EE"/>
    <w:rsid w:val="004E5EB0"/>
    <w:rsid w:val="004E6757"/>
    <w:rsid w:val="004E708E"/>
    <w:rsid w:val="004E7140"/>
    <w:rsid w:val="004F0560"/>
    <w:rsid w:val="004F0703"/>
    <w:rsid w:val="004F1CE3"/>
    <w:rsid w:val="004F2884"/>
    <w:rsid w:val="004F5388"/>
    <w:rsid w:val="00503EB2"/>
    <w:rsid w:val="0050537A"/>
    <w:rsid w:val="00505E7D"/>
    <w:rsid w:val="0050670A"/>
    <w:rsid w:val="00507CF6"/>
    <w:rsid w:val="00513673"/>
    <w:rsid w:val="00516F9E"/>
    <w:rsid w:val="00521FC1"/>
    <w:rsid w:val="00525772"/>
    <w:rsid w:val="00526F7C"/>
    <w:rsid w:val="00527310"/>
    <w:rsid w:val="005309B9"/>
    <w:rsid w:val="005322A8"/>
    <w:rsid w:val="005375B9"/>
    <w:rsid w:val="005376CE"/>
    <w:rsid w:val="00541135"/>
    <w:rsid w:val="00545CA8"/>
    <w:rsid w:val="00546EC9"/>
    <w:rsid w:val="00552519"/>
    <w:rsid w:val="00554B1F"/>
    <w:rsid w:val="00555C03"/>
    <w:rsid w:val="00556761"/>
    <w:rsid w:val="00556B77"/>
    <w:rsid w:val="005617FD"/>
    <w:rsid w:val="0057254C"/>
    <w:rsid w:val="00572687"/>
    <w:rsid w:val="00573882"/>
    <w:rsid w:val="00576462"/>
    <w:rsid w:val="0057788C"/>
    <w:rsid w:val="00581064"/>
    <w:rsid w:val="005826A7"/>
    <w:rsid w:val="00583800"/>
    <w:rsid w:val="00584D6E"/>
    <w:rsid w:val="00586E21"/>
    <w:rsid w:val="00591BD7"/>
    <w:rsid w:val="00592EF9"/>
    <w:rsid w:val="005A2174"/>
    <w:rsid w:val="005B2886"/>
    <w:rsid w:val="005B3808"/>
    <w:rsid w:val="005C1CD6"/>
    <w:rsid w:val="005C2738"/>
    <w:rsid w:val="005C28A9"/>
    <w:rsid w:val="005C387A"/>
    <w:rsid w:val="005C58D5"/>
    <w:rsid w:val="005C5D75"/>
    <w:rsid w:val="005C60B4"/>
    <w:rsid w:val="005C6988"/>
    <w:rsid w:val="005D0271"/>
    <w:rsid w:val="005D0AC4"/>
    <w:rsid w:val="005D2FBF"/>
    <w:rsid w:val="005D30A8"/>
    <w:rsid w:val="005D4054"/>
    <w:rsid w:val="005D4DCA"/>
    <w:rsid w:val="005D7FE0"/>
    <w:rsid w:val="005E53C4"/>
    <w:rsid w:val="005E6726"/>
    <w:rsid w:val="005E7294"/>
    <w:rsid w:val="005F237D"/>
    <w:rsid w:val="005F3FD3"/>
    <w:rsid w:val="005F7BB9"/>
    <w:rsid w:val="0060032E"/>
    <w:rsid w:val="00600CBC"/>
    <w:rsid w:val="006048B8"/>
    <w:rsid w:val="006060EE"/>
    <w:rsid w:val="00606906"/>
    <w:rsid w:val="00606D80"/>
    <w:rsid w:val="00606D91"/>
    <w:rsid w:val="00607BB5"/>
    <w:rsid w:val="00622944"/>
    <w:rsid w:val="00624011"/>
    <w:rsid w:val="006247D7"/>
    <w:rsid w:val="00624A5C"/>
    <w:rsid w:val="00624CED"/>
    <w:rsid w:val="00625932"/>
    <w:rsid w:val="00630E6A"/>
    <w:rsid w:val="00631718"/>
    <w:rsid w:val="0063319E"/>
    <w:rsid w:val="00640FA0"/>
    <w:rsid w:val="006420CD"/>
    <w:rsid w:val="00644E28"/>
    <w:rsid w:val="00645FA0"/>
    <w:rsid w:val="00646297"/>
    <w:rsid w:val="00646658"/>
    <w:rsid w:val="00652FBF"/>
    <w:rsid w:val="00654276"/>
    <w:rsid w:val="0065435A"/>
    <w:rsid w:val="00654D97"/>
    <w:rsid w:val="0065568F"/>
    <w:rsid w:val="006568F3"/>
    <w:rsid w:val="006569CD"/>
    <w:rsid w:val="00656F83"/>
    <w:rsid w:val="00662ECA"/>
    <w:rsid w:val="00666A49"/>
    <w:rsid w:val="00667AAC"/>
    <w:rsid w:val="00670BB1"/>
    <w:rsid w:val="00674079"/>
    <w:rsid w:val="00674BA6"/>
    <w:rsid w:val="006772DB"/>
    <w:rsid w:val="00677A62"/>
    <w:rsid w:val="00682469"/>
    <w:rsid w:val="00683F70"/>
    <w:rsid w:val="006845DF"/>
    <w:rsid w:val="00685739"/>
    <w:rsid w:val="006904A7"/>
    <w:rsid w:val="00691447"/>
    <w:rsid w:val="006948D4"/>
    <w:rsid w:val="006966C0"/>
    <w:rsid w:val="006A3F5D"/>
    <w:rsid w:val="006A697A"/>
    <w:rsid w:val="006B2E75"/>
    <w:rsid w:val="006C2D60"/>
    <w:rsid w:val="006C3652"/>
    <w:rsid w:val="006C48DD"/>
    <w:rsid w:val="006C4E0B"/>
    <w:rsid w:val="006C6536"/>
    <w:rsid w:val="006C755A"/>
    <w:rsid w:val="006C7AA1"/>
    <w:rsid w:val="006D15F2"/>
    <w:rsid w:val="006D46C6"/>
    <w:rsid w:val="006D5798"/>
    <w:rsid w:val="006E1F6A"/>
    <w:rsid w:val="006E3CED"/>
    <w:rsid w:val="006E4B63"/>
    <w:rsid w:val="006E5185"/>
    <w:rsid w:val="006E51C3"/>
    <w:rsid w:val="006E6AB1"/>
    <w:rsid w:val="006F042D"/>
    <w:rsid w:val="006F25FD"/>
    <w:rsid w:val="006F2C0B"/>
    <w:rsid w:val="006F62A5"/>
    <w:rsid w:val="007011D0"/>
    <w:rsid w:val="0070187E"/>
    <w:rsid w:val="00702C03"/>
    <w:rsid w:val="00704CBD"/>
    <w:rsid w:val="00705CAD"/>
    <w:rsid w:val="007066FC"/>
    <w:rsid w:val="00710EF3"/>
    <w:rsid w:val="00711BDE"/>
    <w:rsid w:val="00721419"/>
    <w:rsid w:val="007225F4"/>
    <w:rsid w:val="007228AE"/>
    <w:rsid w:val="0072583B"/>
    <w:rsid w:val="00725C44"/>
    <w:rsid w:val="00726C40"/>
    <w:rsid w:val="00730B47"/>
    <w:rsid w:val="00731398"/>
    <w:rsid w:val="00732186"/>
    <w:rsid w:val="00732970"/>
    <w:rsid w:val="00734749"/>
    <w:rsid w:val="00734830"/>
    <w:rsid w:val="00735329"/>
    <w:rsid w:val="00740455"/>
    <w:rsid w:val="00744B34"/>
    <w:rsid w:val="00745B1D"/>
    <w:rsid w:val="007469E8"/>
    <w:rsid w:val="0075154C"/>
    <w:rsid w:val="007521C7"/>
    <w:rsid w:val="0075359A"/>
    <w:rsid w:val="00753F5B"/>
    <w:rsid w:val="007543FB"/>
    <w:rsid w:val="00762CC5"/>
    <w:rsid w:val="00763DE7"/>
    <w:rsid w:val="00763F0C"/>
    <w:rsid w:val="00766133"/>
    <w:rsid w:val="00766192"/>
    <w:rsid w:val="007676E0"/>
    <w:rsid w:val="00770A09"/>
    <w:rsid w:val="00770CE3"/>
    <w:rsid w:val="00771377"/>
    <w:rsid w:val="007730FA"/>
    <w:rsid w:val="00781A1B"/>
    <w:rsid w:val="00786554"/>
    <w:rsid w:val="00787493"/>
    <w:rsid w:val="00792499"/>
    <w:rsid w:val="0079340F"/>
    <w:rsid w:val="007A00D8"/>
    <w:rsid w:val="007A0E1F"/>
    <w:rsid w:val="007A1635"/>
    <w:rsid w:val="007A3B1D"/>
    <w:rsid w:val="007A3B64"/>
    <w:rsid w:val="007A511D"/>
    <w:rsid w:val="007B0733"/>
    <w:rsid w:val="007B2B0F"/>
    <w:rsid w:val="007B5392"/>
    <w:rsid w:val="007B5E75"/>
    <w:rsid w:val="007B6C71"/>
    <w:rsid w:val="007C41EE"/>
    <w:rsid w:val="007C4A3B"/>
    <w:rsid w:val="007C606B"/>
    <w:rsid w:val="007C654D"/>
    <w:rsid w:val="007D19F8"/>
    <w:rsid w:val="007E1157"/>
    <w:rsid w:val="007E13D1"/>
    <w:rsid w:val="007E2B21"/>
    <w:rsid w:val="007E5CA0"/>
    <w:rsid w:val="007E62FD"/>
    <w:rsid w:val="007F4B34"/>
    <w:rsid w:val="00802323"/>
    <w:rsid w:val="00803512"/>
    <w:rsid w:val="00807F39"/>
    <w:rsid w:val="00812051"/>
    <w:rsid w:val="00812582"/>
    <w:rsid w:val="00813984"/>
    <w:rsid w:val="00814B7D"/>
    <w:rsid w:val="0082125B"/>
    <w:rsid w:val="00821F7D"/>
    <w:rsid w:val="00822D5D"/>
    <w:rsid w:val="0082391F"/>
    <w:rsid w:val="00826944"/>
    <w:rsid w:val="00831C26"/>
    <w:rsid w:val="00835DE8"/>
    <w:rsid w:val="00837071"/>
    <w:rsid w:val="00840D5D"/>
    <w:rsid w:val="008417A3"/>
    <w:rsid w:val="008427E4"/>
    <w:rsid w:val="008445D7"/>
    <w:rsid w:val="00844C79"/>
    <w:rsid w:val="0085011A"/>
    <w:rsid w:val="00850F9B"/>
    <w:rsid w:val="00852A6F"/>
    <w:rsid w:val="00853399"/>
    <w:rsid w:val="00853741"/>
    <w:rsid w:val="0086001E"/>
    <w:rsid w:val="0086442B"/>
    <w:rsid w:val="0086449F"/>
    <w:rsid w:val="00866268"/>
    <w:rsid w:val="00866653"/>
    <w:rsid w:val="00867A75"/>
    <w:rsid w:val="008735C4"/>
    <w:rsid w:val="0087740A"/>
    <w:rsid w:val="00880110"/>
    <w:rsid w:val="00880595"/>
    <w:rsid w:val="00882034"/>
    <w:rsid w:val="008821D1"/>
    <w:rsid w:val="00883884"/>
    <w:rsid w:val="00884A3A"/>
    <w:rsid w:val="00884E4C"/>
    <w:rsid w:val="00887504"/>
    <w:rsid w:val="008923F2"/>
    <w:rsid w:val="00897074"/>
    <w:rsid w:val="008A1B8A"/>
    <w:rsid w:val="008A4FFF"/>
    <w:rsid w:val="008B320C"/>
    <w:rsid w:val="008B4B63"/>
    <w:rsid w:val="008B5E56"/>
    <w:rsid w:val="008B73BA"/>
    <w:rsid w:val="008C043A"/>
    <w:rsid w:val="008C0EAF"/>
    <w:rsid w:val="008C6E69"/>
    <w:rsid w:val="008D0324"/>
    <w:rsid w:val="008D347E"/>
    <w:rsid w:val="008D37B8"/>
    <w:rsid w:val="008D40A9"/>
    <w:rsid w:val="008D5F09"/>
    <w:rsid w:val="008E241A"/>
    <w:rsid w:val="008E306D"/>
    <w:rsid w:val="008E4771"/>
    <w:rsid w:val="008F0995"/>
    <w:rsid w:val="008F0BE9"/>
    <w:rsid w:val="008F6408"/>
    <w:rsid w:val="008F7467"/>
    <w:rsid w:val="008F7A9D"/>
    <w:rsid w:val="009005C5"/>
    <w:rsid w:val="00900959"/>
    <w:rsid w:val="0090312E"/>
    <w:rsid w:val="00903E36"/>
    <w:rsid w:val="00914741"/>
    <w:rsid w:val="0091711C"/>
    <w:rsid w:val="009207B1"/>
    <w:rsid w:val="009213CA"/>
    <w:rsid w:val="00927297"/>
    <w:rsid w:val="00930910"/>
    <w:rsid w:val="00931829"/>
    <w:rsid w:val="00932658"/>
    <w:rsid w:val="009406AE"/>
    <w:rsid w:val="00941832"/>
    <w:rsid w:val="00944181"/>
    <w:rsid w:val="00945C25"/>
    <w:rsid w:val="0095037D"/>
    <w:rsid w:val="00950711"/>
    <w:rsid w:val="00956355"/>
    <w:rsid w:val="0095766A"/>
    <w:rsid w:val="009577D9"/>
    <w:rsid w:val="00960FD2"/>
    <w:rsid w:val="00963EDF"/>
    <w:rsid w:val="009642D0"/>
    <w:rsid w:val="00965D77"/>
    <w:rsid w:val="00973B63"/>
    <w:rsid w:val="00973D5B"/>
    <w:rsid w:val="00973F24"/>
    <w:rsid w:val="00974AC5"/>
    <w:rsid w:val="00977D3F"/>
    <w:rsid w:val="0098068F"/>
    <w:rsid w:val="00980826"/>
    <w:rsid w:val="009815D6"/>
    <w:rsid w:val="00981654"/>
    <w:rsid w:val="00982647"/>
    <w:rsid w:val="00983BB9"/>
    <w:rsid w:val="00993818"/>
    <w:rsid w:val="00993B0F"/>
    <w:rsid w:val="00993D05"/>
    <w:rsid w:val="00994851"/>
    <w:rsid w:val="009958D4"/>
    <w:rsid w:val="00996866"/>
    <w:rsid w:val="00996EBE"/>
    <w:rsid w:val="00996F91"/>
    <w:rsid w:val="009970C2"/>
    <w:rsid w:val="009A118D"/>
    <w:rsid w:val="009A2566"/>
    <w:rsid w:val="009B070E"/>
    <w:rsid w:val="009B4F4D"/>
    <w:rsid w:val="009B5BD2"/>
    <w:rsid w:val="009C22B6"/>
    <w:rsid w:val="009C22C1"/>
    <w:rsid w:val="009C3066"/>
    <w:rsid w:val="009C4FA6"/>
    <w:rsid w:val="009C59B2"/>
    <w:rsid w:val="009D495B"/>
    <w:rsid w:val="009E0F9B"/>
    <w:rsid w:val="009E29E4"/>
    <w:rsid w:val="009E2DAC"/>
    <w:rsid w:val="009E5EBC"/>
    <w:rsid w:val="009E733B"/>
    <w:rsid w:val="009F556C"/>
    <w:rsid w:val="009F6A44"/>
    <w:rsid w:val="00A00219"/>
    <w:rsid w:val="00A00CC3"/>
    <w:rsid w:val="00A01AF9"/>
    <w:rsid w:val="00A02915"/>
    <w:rsid w:val="00A03EF5"/>
    <w:rsid w:val="00A10B0A"/>
    <w:rsid w:val="00A1384C"/>
    <w:rsid w:val="00A1458D"/>
    <w:rsid w:val="00A22B23"/>
    <w:rsid w:val="00A22F38"/>
    <w:rsid w:val="00A23A53"/>
    <w:rsid w:val="00A249E6"/>
    <w:rsid w:val="00A2652E"/>
    <w:rsid w:val="00A31C87"/>
    <w:rsid w:val="00A330E7"/>
    <w:rsid w:val="00A340E4"/>
    <w:rsid w:val="00A3560A"/>
    <w:rsid w:val="00A401F6"/>
    <w:rsid w:val="00A40585"/>
    <w:rsid w:val="00A40E8E"/>
    <w:rsid w:val="00A414DE"/>
    <w:rsid w:val="00A437AE"/>
    <w:rsid w:val="00A44056"/>
    <w:rsid w:val="00A455DD"/>
    <w:rsid w:val="00A5340D"/>
    <w:rsid w:val="00A63DCC"/>
    <w:rsid w:val="00A65230"/>
    <w:rsid w:val="00A65A3D"/>
    <w:rsid w:val="00A67C32"/>
    <w:rsid w:val="00A7032F"/>
    <w:rsid w:val="00A75B01"/>
    <w:rsid w:val="00A801C3"/>
    <w:rsid w:val="00A80FB6"/>
    <w:rsid w:val="00A835C6"/>
    <w:rsid w:val="00A83A30"/>
    <w:rsid w:val="00A84BC1"/>
    <w:rsid w:val="00A86A5E"/>
    <w:rsid w:val="00A924BF"/>
    <w:rsid w:val="00AA054E"/>
    <w:rsid w:val="00AA5881"/>
    <w:rsid w:val="00AA6E64"/>
    <w:rsid w:val="00AA70B4"/>
    <w:rsid w:val="00AA7DB8"/>
    <w:rsid w:val="00AB0307"/>
    <w:rsid w:val="00AB2CB9"/>
    <w:rsid w:val="00AB375C"/>
    <w:rsid w:val="00AB5C53"/>
    <w:rsid w:val="00AB74CD"/>
    <w:rsid w:val="00AC2B7C"/>
    <w:rsid w:val="00AC3288"/>
    <w:rsid w:val="00AC5BB3"/>
    <w:rsid w:val="00AC6196"/>
    <w:rsid w:val="00AC780D"/>
    <w:rsid w:val="00AD2BC2"/>
    <w:rsid w:val="00AD2F67"/>
    <w:rsid w:val="00AE0D3D"/>
    <w:rsid w:val="00AE33E2"/>
    <w:rsid w:val="00AE451E"/>
    <w:rsid w:val="00AE582F"/>
    <w:rsid w:val="00AE62F3"/>
    <w:rsid w:val="00AF1223"/>
    <w:rsid w:val="00AF4728"/>
    <w:rsid w:val="00AF4805"/>
    <w:rsid w:val="00AF73ED"/>
    <w:rsid w:val="00AF7B6E"/>
    <w:rsid w:val="00B0111D"/>
    <w:rsid w:val="00B0188B"/>
    <w:rsid w:val="00B037AA"/>
    <w:rsid w:val="00B07856"/>
    <w:rsid w:val="00B10354"/>
    <w:rsid w:val="00B12C1B"/>
    <w:rsid w:val="00B209EC"/>
    <w:rsid w:val="00B267F4"/>
    <w:rsid w:val="00B26A4E"/>
    <w:rsid w:val="00B35254"/>
    <w:rsid w:val="00B35DFD"/>
    <w:rsid w:val="00B367B3"/>
    <w:rsid w:val="00B40E92"/>
    <w:rsid w:val="00B46A75"/>
    <w:rsid w:val="00B474BD"/>
    <w:rsid w:val="00B50D7A"/>
    <w:rsid w:val="00B5179E"/>
    <w:rsid w:val="00B52A02"/>
    <w:rsid w:val="00B562A7"/>
    <w:rsid w:val="00B619D4"/>
    <w:rsid w:val="00B626CE"/>
    <w:rsid w:val="00B6302D"/>
    <w:rsid w:val="00B67A69"/>
    <w:rsid w:val="00B67AB1"/>
    <w:rsid w:val="00B728FF"/>
    <w:rsid w:val="00B72CE8"/>
    <w:rsid w:val="00B75D95"/>
    <w:rsid w:val="00B75F43"/>
    <w:rsid w:val="00B76620"/>
    <w:rsid w:val="00B84076"/>
    <w:rsid w:val="00B85E78"/>
    <w:rsid w:val="00B91AB0"/>
    <w:rsid w:val="00B941F6"/>
    <w:rsid w:val="00BC0CBA"/>
    <w:rsid w:val="00BC3AA9"/>
    <w:rsid w:val="00BC68A3"/>
    <w:rsid w:val="00BC701E"/>
    <w:rsid w:val="00BC77CB"/>
    <w:rsid w:val="00BD1A95"/>
    <w:rsid w:val="00BD6B86"/>
    <w:rsid w:val="00BE0AF9"/>
    <w:rsid w:val="00BE4BF7"/>
    <w:rsid w:val="00BE7F17"/>
    <w:rsid w:val="00BF0713"/>
    <w:rsid w:val="00BF1AE7"/>
    <w:rsid w:val="00BF7567"/>
    <w:rsid w:val="00C00C79"/>
    <w:rsid w:val="00C05205"/>
    <w:rsid w:val="00C052AF"/>
    <w:rsid w:val="00C074BA"/>
    <w:rsid w:val="00C127F0"/>
    <w:rsid w:val="00C13DDB"/>
    <w:rsid w:val="00C22A85"/>
    <w:rsid w:val="00C23A4F"/>
    <w:rsid w:val="00C26D1B"/>
    <w:rsid w:val="00C26D22"/>
    <w:rsid w:val="00C31BEC"/>
    <w:rsid w:val="00C3277E"/>
    <w:rsid w:val="00C36D43"/>
    <w:rsid w:val="00C37597"/>
    <w:rsid w:val="00C37DB5"/>
    <w:rsid w:val="00C42DFB"/>
    <w:rsid w:val="00C43F36"/>
    <w:rsid w:val="00C44EBC"/>
    <w:rsid w:val="00C45F8D"/>
    <w:rsid w:val="00C516A3"/>
    <w:rsid w:val="00C51CEC"/>
    <w:rsid w:val="00C522DF"/>
    <w:rsid w:val="00C53A43"/>
    <w:rsid w:val="00C53D9B"/>
    <w:rsid w:val="00C55711"/>
    <w:rsid w:val="00C64500"/>
    <w:rsid w:val="00C6584A"/>
    <w:rsid w:val="00C65A9A"/>
    <w:rsid w:val="00C65FA2"/>
    <w:rsid w:val="00C66727"/>
    <w:rsid w:val="00C674A4"/>
    <w:rsid w:val="00C75878"/>
    <w:rsid w:val="00C773AC"/>
    <w:rsid w:val="00C82BAF"/>
    <w:rsid w:val="00C858E2"/>
    <w:rsid w:val="00C86FE8"/>
    <w:rsid w:val="00C9016C"/>
    <w:rsid w:val="00C90536"/>
    <w:rsid w:val="00C934BB"/>
    <w:rsid w:val="00C93630"/>
    <w:rsid w:val="00C965EF"/>
    <w:rsid w:val="00CA0485"/>
    <w:rsid w:val="00CA47B9"/>
    <w:rsid w:val="00CA61E0"/>
    <w:rsid w:val="00CA699A"/>
    <w:rsid w:val="00CA7C4A"/>
    <w:rsid w:val="00CB0D98"/>
    <w:rsid w:val="00CB0EE2"/>
    <w:rsid w:val="00CB344B"/>
    <w:rsid w:val="00CC070D"/>
    <w:rsid w:val="00CC2839"/>
    <w:rsid w:val="00CC479A"/>
    <w:rsid w:val="00CC4F62"/>
    <w:rsid w:val="00CC521A"/>
    <w:rsid w:val="00CC526F"/>
    <w:rsid w:val="00CC7096"/>
    <w:rsid w:val="00CD0EEC"/>
    <w:rsid w:val="00CD2151"/>
    <w:rsid w:val="00CD3ED7"/>
    <w:rsid w:val="00CD48C9"/>
    <w:rsid w:val="00CD5CD0"/>
    <w:rsid w:val="00CD77EA"/>
    <w:rsid w:val="00CE017E"/>
    <w:rsid w:val="00CE14EA"/>
    <w:rsid w:val="00CE1DF0"/>
    <w:rsid w:val="00CE4DDA"/>
    <w:rsid w:val="00CF169F"/>
    <w:rsid w:val="00CF3114"/>
    <w:rsid w:val="00CF443C"/>
    <w:rsid w:val="00CF4FA1"/>
    <w:rsid w:val="00CF755F"/>
    <w:rsid w:val="00CF79CB"/>
    <w:rsid w:val="00D01BB9"/>
    <w:rsid w:val="00D0332B"/>
    <w:rsid w:val="00D0366B"/>
    <w:rsid w:val="00D042DB"/>
    <w:rsid w:val="00D05EDA"/>
    <w:rsid w:val="00D066E4"/>
    <w:rsid w:val="00D0782F"/>
    <w:rsid w:val="00D12355"/>
    <w:rsid w:val="00D16448"/>
    <w:rsid w:val="00D23268"/>
    <w:rsid w:val="00D26B83"/>
    <w:rsid w:val="00D30C60"/>
    <w:rsid w:val="00D3199F"/>
    <w:rsid w:val="00D3571D"/>
    <w:rsid w:val="00D36138"/>
    <w:rsid w:val="00D4537C"/>
    <w:rsid w:val="00D51F2B"/>
    <w:rsid w:val="00D53428"/>
    <w:rsid w:val="00D56810"/>
    <w:rsid w:val="00D57A80"/>
    <w:rsid w:val="00D60775"/>
    <w:rsid w:val="00D613DC"/>
    <w:rsid w:val="00D6187B"/>
    <w:rsid w:val="00D61C1D"/>
    <w:rsid w:val="00D626BB"/>
    <w:rsid w:val="00D62703"/>
    <w:rsid w:val="00D62A0F"/>
    <w:rsid w:val="00D63D2E"/>
    <w:rsid w:val="00D66330"/>
    <w:rsid w:val="00D6662F"/>
    <w:rsid w:val="00D72259"/>
    <w:rsid w:val="00D72AC3"/>
    <w:rsid w:val="00D7420C"/>
    <w:rsid w:val="00D74A95"/>
    <w:rsid w:val="00D8044D"/>
    <w:rsid w:val="00D86E4E"/>
    <w:rsid w:val="00D87F35"/>
    <w:rsid w:val="00D9115C"/>
    <w:rsid w:val="00D93FBD"/>
    <w:rsid w:val="00D94B4E"/>
    <w:rsid w:val="00D95034"/>
    <w:rsid w:val="00D957CB"/>
    <w:rsid w:val="00D961C2"/>
    <w:rsid w:val="00D96A0B"/>
    <w:rsid w:val="00DA1CE9"/>
    <w:rsid w:val="00DA2870"/>
    <w:rsid w:val="00DA2B5E"/>
    <w:rsid w:val="00DA5E7E"/>
    <w:rsid w:val="00DA7BFB"/>
    <w:rsid w:val="00DC0A3E"/>
    <w:rsid w:val="00DC3538"/>
    <w:rsid w:val="00DC52A1"/>
    <w:rsid w:val="00DC6534"/>
    <w:rsid w:val="00DC75D9"/>
    <w:rsid w:val="00DD2E3B"/>
    <w:rsid w:val="00DD3C96"/>
    <w:rsid w:val="00DD3F27"/>
    <w:rsid w:val="00DD6C54"/>
    <w:rsid w:val="00DE04CE"/>
    <w:rsid w:val="00DE05AB"/>
    <w:rsid w:val="00DE2743"/>
    <w:rsid w:val="00DE4568"/>
    <w:rsid w:val="00DE529A"/>
    <w:rsid w:val="00DE5530"/>
    <w:rsid w:val="00DE7C5B"/>
    <w:rsid w:val="00DF2CDA"/>
    <w:rsid w:val="00E019A8"/>
    <w:rsid w:val="00E026B4"/>
    <w:rsid w:val="00E047BF"/>
    <w:rsid w:val="00E04912"/>
    <w:rsid w:val="00E074FA"/>
    <w:rsid w:val="00E07D5A"/>
    <w:rsid w:val="00E109AD"/>
    <w:rsid w:val="00E11B0C"/>
    <w:rsid w:val="00E13D35"/>
    <w:rsid w:val="00E155E1"/>
    <w:rsid w:val="00E15798"/>
    <w:rsid w:val="00E16C1F"/>
    <w:rsid w:val="00E173B4"/>
    <w:rsid w:val="00E202C7"/>
    <w:rsid w:val="00E2591E"/>
    <w:rsid w:val="00E26838"/>
    <w:rsid w:val="00E2737D"/>
    <w:rsid w:val="00E30090"/>
    <w:rsid w:val="00E31A7C"/>
    <w:rsid w:val="00E34AA1"/>
    <w:rsid w:val="00E3509D"/>
    <w:rsid w:val="00E40EA8"/>
    <w:rsid w:val="00E41EE2"/>
    <w:rsid w:val="00E427BE"/>
    <w:rsid w:val="00E4320F"/>
    <w:rsid w:val="00E43B19"/>
    <w:rsid w:val="00E53852"/>
    <w:rsid w:val="00E55238"/>
    <w:rsid w:val="00E56D7B"/>
    <w:rsid w:val="00E6118A"/>
    <w:rsid w:val="00E634F0"/>
    <w:rsid w:val="00E7027E"/>
    <w:rsid w:val="00E76355"/>
    <w:rsid w:val="00E76C65"/>
    <w:rsid w:val="00E770D5"/>
    <w:rsid w:val="00E8019A"/>
    <w:rsid w:val="00E816AA"/>
    <w:rsid w:val="00E81712"/>
    <w:rsid w:val="00E82BE3"/>
    <w:rsid w:val="00E8569F"/>
    <w:rsid w:val="00E859E2"/>
    <w:rsid w:val="00E8630E"/>
    <w:rsid w:val="00E8642B"/>
    <w:rsid w:val="00E876A7"/>
    <w:rsid w:val="00E87BDC"/>
    <w:rsid w:val="00E9038E"/>
    <w:rsid w:val="00E955FB"/>
    <w:rsid w:val="00E95B43"/>
    <w:rsid w:val="00E977B6"/>
    <w:rsid w:val="00EA11B8"/>
    <w:rsid w:val="00EA1E8E"/>
    <w:rsid w:val="00EA6577"/>
    <w:rsid w:val="00EA699F"/>
    <w:rsid w:val="00EB186F"/>
    <w:rsid w:val="00EB5691"/>
    <w:rsid w:val="00EB7DD7"/>
    <w:rsid w:val="00EC1E7A"/>
    <w:rsid w:val="00EC3544"/>
    <w:rsid w:val="00ED43E2"/>
    <w:rsid w:val="00ED4E0B"/>
    <w:rsid w:val="00EE0F8D"/>
    <w:rsid w:val="00EE1E09"/>
    <w:rsid w:val="00EE40CE"/>
    <w:rsid w:val="00EF068E"/>
    <w:rsid w:val="00F0164A"/>
    <w:rsid w:val="00F020E7"/>
    <w:rsid w:val="00F02F13"/>
    <w:rsid w:val="00F03F83"/>
    <w:rsid w:val="00F05934"/>
    <w:rsid w:val="00F10648"/>
    <w:rsid w:val="00F109DC"/>
    <w:rsid w:val="00F14BE0"/>
    <w:rsid w:val="00F16988"/>
    <w:rsid w:val="00F23585"/>
    <w:rsid w:val="00F24ABC"/>
    <w:rsid w:val="00F255F3"/>
    <w:rsid w:val="00F2677A"/>
    <w:rsid w:val="00F30AE6"/>
    <w:rsid w:val="00F31F9C"/>
    <w:rsid w:val="00F34FF6"/>
    <w:rsid w:val="00F35169"/>
    <w:rsid w:val="00F465A3"/>
    <w:rsid w:val="00F527B9"/>
    <w:rsid w:val="00F53271"/>
    <w:rsid w:val="00F53A22"/>
    <w:rsid w:val="00F54525"/>
    <w:rsid w:val="00F5527C"/>
    <w:rsid w:val="00F563C0"/>
    <w:rsid w:val="00F56F9E"/>
    <w:rsid w:val="00F578B8"/>
    <w:rsid w:val="00F6288C"/>
    <w:rsid w:val="00F62F67"/>
    <w:rsid w:val="00F67A5B"/>
    <w:rsid w:val="00F67CAA"/>
    <w:rsid w:val="00F72385"/>
    <w:rsid w:val="00F7310B"/>
    <w:rsid w:val="00F73C2D"/>
    <w:rsid w:val="00F76251"/>
    <w:rsid w:val="00F80E88"/>
    <w:rsid w:val="00F812E1"/>
    <w:rsid w:val="00F8282D"/>
    <w:rsid w:val="00F8494F"/>
    <w:rsid w:val="00F84975"/>
    <w:rsid w:val="00F84BC2"/>
    <w:rsid w:val="00F856F2"/>
    <w:rsid w:val="00F86024"/>
    <w:rsid w:val="00F87A6B"/>
    <w:rsid w:val="00F87C1B"/>
    <w:rsid w:val="00F918C2"/>
    <w:rsid w:val="00F91AC9"/>
    <w:rsid w:val="00F92B75"/>
    <w:rsid w:val="00F9379A"/>
    <w:rsid w:val="00F961C7"/>
    <w:rsid w:val="00FA1677"/>
    <w:rsid w:val="00FA17DC"/>
    <w:rsid w:val="00FA2E26"/>
    <w:rsid w:val="00FA5424"/>
    <w:rsid w:val="00FA6287"/>
    <w:rsid w:val="00FB499F"/>
    <w:rsid w:val="00FC0085"/>
    <w:rsid w:val="00FC00D2"/>
    <w:rsid w:val="00FC4728"/>
    <w:rsid w:val="00FC50E4"/>
    <w:rsid w:val="00FC5694"/>
    <w:rsid w:val="00FC5880"/>
    <w:rsid w:val="00FC66BC"/>
    <w:rsid w:val="00FC7275"/>
    <w:rsid w:val="00FD1670"/>
    <w:rsid w:val="00FD3CCA"/>
    <w:rsid w:val="00FD4BFE"/>
    <w:rsid w:val="00FD7EA8"/>
    <w:rsid w:val="00FE23A4"/>
    <w:rsid w:val="00FE5C60"/>
    <w:rsid w:val="00FE7115"/>
    <w:rsid w:val="00FE7323"/>
    <w:rsid w:val="00FF7232"/>
  </w:rsids>
  <m:mathPr>
    <m:mathFont m:val="Cambria Math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14:defaultImageDpi w14:val="300"/>
  <w14:docId w14:val="76430731"/>
  <w15:docId w15:val="{2822B6EC-57AE-4C97-B8F6-E17CE2CFB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hAnsi="Arial" w:eastAsiaTheme="minorEastAsia" w:cstheme="minorBidi"/>
        <w:color w:val="4F81BD" w:themeColor="accent1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7071"/>
    <w:rPr>
      <w:color w:val="365F91" w:themeColor="accent1" w:themeShade="BF"/>
    </w:rPr>
  </w:style>
  <w:style w:type="paragraph" w:styleId="Heading1">
    <w:name w:val="heading 1"/>
    <w:basedOn w:val="Normal"/>
    <w:next w:val="Normal"/>
    <w:link w:val="Heading1Char"/>
    <w:uiPriority w:val="9"/>
    <w:qFormat/>
    <w:rsid w:val="00A86A5E"/>
    <w:pPr>
      <w:keepNext/>
      <w:keepLines/>
      <w:numPr>
        <w:numId w:val="8"/>
      </w:numPr>
      <w:spacing w:before="480"/>
      <w:outlineLvl w:val="0"/>
    </w:pPr>
    <w:rPr>
      <w:rFonts w:eastAsiaTheme="majorEastAsia" w:cstheme="majorBidi"/>
      <w:b/>
      <w:bCs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86A5E"/>
    <w:pPr>
      <w:keepNext/>
      <w:keepLines/>
      <w:numPr>
        <w:ilvl w:val="1"/>
        <w:numId w:val="8"/>
      </w:numPr>
      <w:spacing w:before="200"/>
      <w:outlineLvl w:val="1"/>
    </w:pPr>
    <w:rPr>
      <w:rFonts w:eastAsiaTheme="majorEastAsia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36253"/>
    <w:pPr>
      <w:keepNext/>
      <w:keepLines/>
      <w:numPr>
        <w:ilvl w:val="2"/>
        <w:numId w:val="8"/>
      </w:numPr>
      <w:spacing w:before="200" w:line="360" w:lineRule="auto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16F9E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16F9E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72F2D"/>
    <w:rPr>
      <w:rFonts w:ascii="Lucida Grande" w:hAnsi="Lucida Grande" w:cs="Lucida Grande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2F2D"/>
    <w:rPr>
      <w:rFonts w:ascii="Lucida Grande" w:hAnsi="Lucida Grande" w:cs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A86A5E"/>
    <w:rPr>
      <w:rFonts w:ascii="Arial" w:hAnsi="Arial" w:eastAsiaTheme="majorEastAsia" w:cstheme="majorBidi"/>
      <w:b/>
      <w:bCs/>
      <w:sz w:val="32"/>
      <w:szCs w:val="32"/>
    </w:rPr>
  </w:style>
  <w:style w:type="table" w:styleId="TableGrid">
    <w:name w:val="Table Grid"/>
    <w:basedOn w:val="TableGrid4"/>
    <w:uiPriority w:val="59"/>
    <w:rsid w:val="00E8642B"/>
    <w:rPr>
      <w:color w:val="auto"/>
      <w:sz w:val="18"/>
      <w:szCs w:val="20"/>
      <w:lang w:val="pt-PT"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table" w:styleId="LightShadingAccent1">
    <w:name w:val="Light Shading Accent 1"/>
    <w:basedOn w:val="TableNormal"/>
    <w:uiPriority w:val="60"/>
    <w:rsid w:val="00072F2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">
    <w:name w:val="Light Shading"/>
    <w:basedOn w:val="TableNormal"/>
    <w:uiPriority w:val="60"/>
    <w:rsid w:val="00072F2D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2Accent5">
    <w:name w:val="Medium Shading 2 Accent 5"/>
    <w:basedOn w:val="TableNormal"/>
    <w:uiPriority w:val="64"/>
    <w:rsid w:val="00072F2D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1Accent1">
    <w:name w:val="Medium Grid 1 Accent 1"/>
    <w:basedOn w:val="TableNormal"/>
    <w:uiPriority w:val="67"/>
    <w:rsid w:val="00072F2D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Header">
    <w:name w:val="header"/>
    <w:basedOn w:val="Normal"/>
    <w:link w:val="Head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22D2B"/>
  </w:style>
  <w:style w:type="paragraph" w:styleId="Footer">
    <w:name w:val="footer"/>
    <w:basedOn w:val="Normal"/>
    <w:link w:val="Foot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22D2B"/>
  </w:style>
  <w:style w:type="character" w:styleId="PageNumber">
    <w:name w:val="page number"/>
    <w:basedOn w:val="DefaultParagraphFont"/>
    <w:uiPriority w:val="99"/>
    <w:semiHidden/>
    <w:unhideWhenUsed/>
    <w:rsid w:val="00422D2B"/>
  </w:style>
  <w:style w:type="table" w:styleId="LightListAccent5">
    <w:name w:val="Light List Accent 5"/>
    <w:basedOn w:val="TableNormal"/>
    <w:uiPriority w:val="61"/>
    <w:rsid w:val="001C6548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paragraph" w:styleId="TOC1">
    <w:name w:val="toc 1"/>
    <w:basedOn w:val="Normal"/>
    <w:next w:val="Normal"/>
    <w:autoRedefine/>
    <w:uiPriority w:val="39"/>
    <w:unhideWhenUsed/>
    <w:rsid w:val="00662ECA"/>
    <w:pPr>
      <w:tabs>
        <w:tab w:val="left" w:pos="480"/>
        <w:tab w:val="right" w:leader="dot" w:pos="15390"/>
      </w:tabs>
    </w:pPr>
    <w:rPr>
      <w:rFonts w:ascii="Calibri" w:hAnsi="Calibri" w:cs="Calibri"/>
      <w:noProof/>
      <w:color w:val="auto"/>
    </w:rPr>
  </w:style>
  <w:style w:type="paragraph" w:styleId="TOC2">
    <w:name w:val="toc 2"/>
    <w:basedOn w:val="Normal"/>
    <w:next w:val="Normal"/>
    <w:autoRedefine/>
    <w:uiPriority w:val="39"/>
    <w:unhideWhenUsed/>
    <w:rsid w:val="00662ECA"/>
    <w:pPr>
      <w:ind w:left="240"/>
    </w:pPr>
    <w:rPr>
      <w:rFonts w:ascii="Calibri" w:hAnsi="Calibri"/>
      <w:color w:val="auto"/>
    </w:rPr>
  </w:style>
  <w:style w:type="paragraph" w:styleId="TOC3">
    <w:name w:val="toc 3"/>
    <w:basedOn w:val="Normal"/>
    <w:next w:val="Normal"/>
    <w:autoRedefine/>
    <w:uiPriority w:val="39"/>
    <w:unhideWhenUsed/>
    <w:rsid w:val="00662ECA"/>
    <w:pPr>
      <w:ind w:left="480"/>
    </w:pPr>
    <w:rPr>
      <w:rFonts w:ascii="Calibri" w:hAnsi="Calibri"/>
      <w:color w:val="auto"/>
    </w:rPr>
  </w:style>
  <w:style w:type="paragraph" w:styleId="TOC4">
    <w:name w:val="toc 4"/>
    <w:basedOn w:val="Normal"/>
    <w:next w:val="Normal"/>
    <w:autoRedefine/>
    <w:uiPriority w:val="39"/>
    <w:unhideWhenUsed/>
    <w:rsid w:val="0086001E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86001E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86001E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86001E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86001E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86001E"/>
    <w:pPr>
      <w:ind w:left="1920"/>
    </w:pPr>
  </w:style>
  <w:style w:type="character" w:customStyle="1" w:styleId="Heading2Char">
    <w:name w:val="Heading 2 Char"/>
    <w:basedOn w:val="DefaultParagraphFont"/>
    <w:link w:val="Heading2"/>
    <w:uiPriority w:val="9"/>
    <w:rsid w:val="00A86A5E"/>
    <w:rPr>
      <w:rFonts w:ascii="Arial" w:hAnsi="Arial" w:eastAsiaTheme="majorEastAsia" w:cstheme="majorBidi"/>
      <w:b/>
      <w:bCs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36253"/>
    <w:rPr>
      <w:rFonts w:ascii="Arial" w:hAnsi="Arial" w:eastAsiaTheme="majorEastAsia" w:cstheme="majorBidi"/>
      <w:b/>
      <w:bCs/>
      <w:color w:val="244061" w:themeColor="accent1" w:themeShade="80"/>
      <w:sz w:val="22"/>
      <w:szCs w:val="28"/>
    </w:rPr>
  </w:style>
  <w:style w:type="paragraph" w:customStyle="1" w:styleId="Style1">
    <w:name w:val="Style1"/>
    <w:basedOn w:val="Normal"/>
    <w:autoRedefine/>
    <w:qFormat/>
    <w:rsid w:val="00A3560A"/>
    <w:rPr>
      <w:rFonts w:cs="Arial"/>
      <w:szCs w:val="18"/>
    </w:rPr>
  </w:style>
  <w:style w:type="table" w:styleId="TableGrid4">
    <w:name w:val="Table Grid 4"/>
    <w:basedOn w:val="TableNormal"/>
    <w:uiPriority w:val="99"/>
    <w:semiHidden/>
    <w:unhideWhenUsed/>
    <w:rsid w:val="00882034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paragraph" w:styleId="ListParagraph">
    <w:name w:val="List Paragraph"/>
    <w:basedOn w:val="Normal"/>
    <w:uiPriority w:val="34"/>
    <w:qFormat/>
    <w:rsid w:val="00EA699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3C16C2"/>
    <w:rPr>
      <w:b/>
      <w:bCs/>
    </w:rPr>
  </w:style>
  <w:style w:type="paragraph" w:styleId="BodyText">
    <w:name w:val="Body Text"/>
    <w:basedOn w:val="Normal"/>
    <w:link w:val="BodyTextChar"/>
    <w:rsid w:val="006F042D"/>
    <w:pPr>
      <w:spacing w:before="60" w:after="120"/>
      <w:ind w:left="576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rsid w:val="006F042D"/>
    <w:rPr>
      <w:rFonts w:ascii="Times New Roman" w:eastAsia="Times New Roman" w:hAnsi="Times New Roman" w:cs="Times New Roman"/>
    </w:rPr>
  </w:style>
  <w:style w:type="paragraph" w:styleId="BodyText3">
    <w:name w:val="Body Text 3"/>
    <w:basedOn w:val="Normal"/>
    <w:link w:val="BodyText3Char"/>
    <w:rsid w:val="006F042D"/>
    <w:pPr>
      <w:tabs>
        <w:tab w:val="num" w:pos="1800"/>
      </w:tabs>
      <w:spacing w:before="60" w:after="60"/>
    </w:pPr>
    <w:rPr>
      <w:rFonts w:ascii="Times New Roman" w:eastAsia="Times New Roman" w:hAnsi="Times New Roman" w:cs="Times New Roman"/>
    </w:rPr>
  </w:style>
  <w:style w:type="character" w:customStyle="1" w:styleId="BodyText3Char">
    <w:name w:val="Body Text 3 Char"/>
    <w:basedOn w:val="DefaultParagraphFont"/>
    <w:link w:val="BodyText3"/>
    <w:rsid w:val="006F042D"/>
    <w:rPr>
      <w:rFonts w:ascii="Times New Roman" w:eastAsia="Times New Roman" w:hAnsi="Times New Roman" w:cs="Times New Roman"/>
    </w:rPr>
  </w:style>
  <w:style w:type="paragraph" w:customStyle="1" w:styleId="Appendix">
    <w:name w:val="Appendix"/>
    <w:basedOn w:val="Normal"/>
    <w:rsid w:val="006F042D"/>
    <w:pPr>
      <w:spacing w:before="60" w:after="60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InfoBlue">
    <w:name w:val="InfoBlue"/>
    <w:basedOn w:val="Normal"/>
    <w:next w:val="BodyText"/>
    <w:link w:val="InfoBlueChar1"/>
    <w:rsid w:val="006F042D"/>
    <w:pPr>
      <w:widowControl w:val="0"/>
      <w:spacing w:after="120" w:line="240" w:lineRule="atLeast"/>
      <w:ind w:left="576"/>
    </w:pPr>
    <w:rPr>
      <w:rFonts w:ascii="Times New Roman" w:eastAsia="Times New Roman" w:hAnsi="Times New Roman" w:cs="Times New Roman"/>
      <w:i/>
      <w:color w:val="0000FF"/>
      <w:szCs w:val="20"/>
    </w:rPr>
  </w:style>
  <w:style w:type="character" w:customStyle="1" w:styleId="InfoBlueChar1">
    <w:name w:val="InfoBlue Char1"/>
    <w:basedOn w:val="DefaultParagraphFont"/>
    <w:link w:val="InfoBlue"/>
    <w:rsid w:val="006F042D"/>
    <w:rPr>
      <w:rFonts w:ascii="Times New Roman" w:eastAsia="Times New Roman" w:hAnsi="Times New Roman" w:cs="Times New Roman"/>
      <w:i/>
      <w:color w:val="0000FF"/>
      <w:szCs w:val="20"/>
    </w:rPr>
  </w:style>
  <w:style w:type="paragraph" w:styleId="NoSpacing">
    <w:name w:val="No Spacing"/>
    <w:link w:val="NoSpacingChar"/>
    <w:uiPriority w:val="1"/>
    <w:qFormat/>
    <w:rsid w:val="00880595"/>
  </w:style>
  <w:style w:type="character" w:customStyle="1" w:styleId="NoSpacingChar">
    <w:name w:val="No Spacing Char"/>
    <w:basedOn w:val="DefaultParagraphFont"/>
    <w:link w:val="NoSpacing"/>
    <w:uiPriority w:val="1"/>
    <w:rsid w:val="00880595"/>
    <w:rPr>
      <w:sz w:val="22"/>
      <w:szCs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6F9E"/>
    <w:pPr>
      <w:numPr>
        <w:ilvl w:val="1"/>
      </w:numPr>
      <w:spacing w:after="160"/>
    </w:pPr>
    <w:rPr>
      <w:rFonts w:asciiTheme="minorHAnsi" w:hAnsiTheme="minorHAns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516F9E"/>
    <w:rPr>
      <w:color w:val="5A5A5A" w:themeColor="text1" w:themeTint="A5"/>
      <w:spacing w:val="15"/>
      <w:sz w:val="22"/>
      <w:szCs w:val="22"/>
    </w:rPr>
  </w:style>
  <w:style w:type="character" w:customStyle="1" w:styleId="Heading4Char">
    <w:name w:val="Heading 4 Char"/>
    <w:basedOn w:val="DefaultParagraphFont"/>
    <w:link w:val="Heading4"/>
    <w:uiPriority w:val="9"/>
    <w:rsid w:val="00516F9E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16F9E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16F9E"/>
    <w:rPr>
      <w:rFonts w:ascii="Arial" w:hAnsi="Arial"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516F9E"/>
    <w:rPr>
      <w:smallCaps/>
      <w:color w:val="5A5A5A" w:themeColor="text1" w:themeTint="A5"/>
    </w:rPr>
  </w:style>
  <w:style w:type="character" w:customStyle="1" w:styleId="Heading5Char">
    <w:name w:val="Heading 5 Char"/>
    <w:basedOn w:val="DefaultParagraphFont"/>
    <w:link w:val="Heading5"/>
    <w:uiPriority w:val="9"/>
    <w:rsid w:val="00516F9E"/>
    <w:rPr>
      <w:rFonts w:asciiTheme="majorHAnsi" w:eastAsiaTheme="majorEastAsia" w:hAnsiTheme="majorHAnsi" w:cstheme="majorBidi"/>
      <w:color w:val="365F91" w:themeColor="accent1" w:themeShade="BF"/>
    </w:rPr>
  </w:style>
  <w:style w:type="character" w:styleId="IntenseEmphasis">
    <w:name w:val="Intense Emphasis"/>
    <w:basedOn w:val="DefaultParagraphFont"/>
    <w:uiPriority w:val="21"/>
    <w:qFormat/>
    <w:rsid w:val="00516F9E"/>
    <w:rPr>
      <w:i/>
      <w:iCs/>
      <w:color w:val="4F81BD" w:themeColor="accent1"/>
    </w:rPr>
  </w:style>
  <w:style w:type="paragraph" w:customStyle="1" w:styleId="Estilo1">
    <w:name w:val="Estilo1"/>
    <w:basedOn w:val="Heading1"/>
    <w:link w:val="Estilo1Carter"/>
    <w:qFormat/>
    <w:rsid w:val="00AC6196"/>
    <w:pPr>
      <w:numPr>
        <w:numId w:val="0"/>
      </w:numPr>
      <w:spacing w:line="360" w:lineRule="auto"/>
    </w:pPr>
    <w:rPr>
      <w:color w:val="244061" w:themeColor="accent1" w:themeShade="80"/>
      <w:sz w:val="26"/>
      <w:szCs w:val="26"/>
    </w:rPr>
  </w:style>
  <w:style w:type="paragraph" w:customStyle="1" w:styleId="Estilo2">
    <w:name w:val="Estilo2"/>
    <w:basedOn w:val="Heading2"/>
    <w:link w:val="Estilo2Carter"/>
    <w:qFormat/>
    <w:rsid w:val="00AC6196"/>
    <w:pPr>
      <w:spacing w:line="360" w:lineRule="auto"/>
    </w:pPr>
    <w:rPr>
      <w:color w:val="244061" w:themeColor="accent1" w:themeShade="80"/>
      <w:sz w:val="24"/>
      <w:szCs w:val="24"/>
    </w:rPr>
  </w:style>
  <w:style w:type="character" w:customStyle="1" w:styleId="Estilo1Carter">
    <w:name w:val="Estilo1 Caráter"/>
    <w:basedOn w:val="Heading1Char"/>
    <w:link w:val="Estilo1"/>
    <w:rsid w:val="00AC6196"/>
    <w:rPr>
      <w:rFonts w:ascii="Arial" w:hAnsi="Arial" w:eastAsiaTheme="majorEastAsia" w:cstheme="majorBidi"/>
      <w:b/>
      <w:bCs/>
      <w:color w:val="244061" w:themeColor="accent1" w:themeShade="80"/>
      <w:sz w:val="26"/>
      <w:szCs w:val="26"/>
    </w:rPr>
  </w:style>
  <w:style w:type="character" w:customStyle="1" w:styleId="Estilo2Carter">
    <w:name w:val="Estilo2 Caráter"/>
    <w:basedOn w:val="Heading2Char"/>
    <w:link w:val="Estilo2"/>
    <w:rsid w:val="00AC6196"/>
    <w:rPr>
      <w:rFonts w:ascii="Arial" w:hAnsi="Arial" w:eastAsiaTheme="majorEastAsia" w:cstheme="majorBidi"/>
      <w:b/>
      <w:bCs/>
      <w:color w:val="244061" w:themeColor="accent1" w:themeShade="80"/>
      <w:sz w:val="28"/>
      <w:szCs w:val="26"/>
    </w:rPr>
  </w:style>
  <w:style w:type="paragraph" w:customStyle="1" w:styleId="XPb">
    <w:name w:val="XPb"/>
    <w:basedOn w:val="Normal"/>
    <w:link w:val="XPbCarter"/>
    <w:qFormat/>
    <w:rsid w:val="00786554"/>
    <w:pPr>
      <w:spacing w:line="360" w:lineRule="auto"/>
    </w:pPr>
  </w:style>
  <w:style w:type="paragraph" w:customStyle="1" w:styleId="XPt">
    <w:name w:val="XPt"/>
    <w:basedOn w:val="Normal"/>
    <w:link w:val="XPtCarter"/>
    <w:qFormat/>
    <w:rsid w:val="00786554"/>
    <w:rPr>
      <w:sz w:val="20"/>
    </w:rPr>
  </w:style>
  <w:style w:type="character" w:customStyle="1" w:styleId="XPbCarter">
    <w:name w:val="XPb Caráter"/>
    <w:basedOn w:val="DefaultParagraphFont"/>
    <w:link w:val="XPb"/>
    <w:rsid w:val="00786554"/>
    <w:rPr>
      <w:color w:val="365F91" w:themeColor="accent1" w:themeShade="BF"/>
    </w:rPr>
  </w:style>
  <w:style w:type="character" w:customStyle="1" w:styleId="XPtCarter">
    <w:name w:val="XPt Caráter"/>
    <w:basedOn w:val="DefaultParagraphFont"/>
    <w:link w:val="XPt"/>
    <w:rsid w:val="00786554"/>
    <w:rPr>
      <w:color w:val="365F91" w:themeColor="accent1" w:themeShade="BF"/>
      <w:sz w:val="20"/>
    </w:rPr>
  </w:style>
  <w:style w:type="table" w:styleId="PlainTable1">
    <w:name w:val="Plain Table 1"/>
    <w:basedOn w:val="TableNormal"/>
    <w:uiPriority w:val="99"/>
    <w:rsid w:val="00745B1D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Title">
    <w:name w:val="Title"/>
    <w:basedOn w:val="Normal"/>
    <w:next w:val="Normal"/>
    <w:link w:val="TitleChar"/>
    <w:uiPriority w:val="10"/>
    <w:qFormat/>
    <w:rsid w:val="00317C8E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17C8E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customStyle="1" w:styleId="TableText11">
    <w:name w:val="TableText:11"/>
    <w:basedOn w:val="Normal"/>
    <w:link w:val="TableText11Char"/>
    <w:rsid w:val="006772DB"/>
    <w:pPr>
      <w:spacing w:before="60" w:after="60"/>
    </w:pPr>
    <w:rPr>
      <w:rFonts w:eastAsia="Times New Roman" w:cs="Times New Roman"/>
      <w:color w:val="auto"/>
    </w:rPr>
  </w:style>
  <w:style w:type="character" w:customStyle="1" w:styleId="TableText11Char">
    <w:name w:val="TableText:11 Char"/>
    <w:link w:val="TableText11"/>
    <w:rsid w:val="006772DB"/>
    <w:rPr>
      <w:rFonts w:eastAsia="Times New Roman" w:cs="Times New Roman"/>
      <w:color w:val="auto"/>
    </w:rPr>
  </w:style>
  <w:style w:type="paragraph" w:customStyle="1" w:styleId="Hd1">
    <w:name w:val="Hd:1"/>
    <w:basedOn w:val="Normal"/>
    <w:next w:val="Normal"/>
    <w:rsid w:val="006772DB"/>
    <w:pPr>
      <w:keepNext/>
      <w:spacing w:before="180" w:after="60"/>
      <w:ind w:left="1134" w:hanging="1134"/>
    </w:pPr>
    <w:rPr>
      <w:rFonts w:eastAsia="MS Mincho" w:cs="Times New Roman"/>
      <w:b/>
      <w:color w:val="auto"/>
      <w:sz w:val="32"/>
      <w:szCs w:val="32"/>
      <w:lang w:eastAsia="ja-JP"/>
    </w:rPr>
  </w:style>
  <w:style w:type="paragraph" w:customStyle="1" w:styleId="Bodycopy">
    <w:name w:val="Body copy"/>
    <w:link w:val="BodycopyChar"/>
    <w:qFormat/>
    <w:rsid w:val="006772DB"/>
    <w:pPr>
      <w:spacing w:after="120"/>
    </w:pPr>
    <w:rPr>
      <w:rFonts w:eastAsia="Times" w:cs="Times New Roman"/>
      <w:color w:val="000000"/>
      <w:sz w:val="20"/>
      <w:szCs w:val="20"/>
    </w:rPr>
  </w:style>
  <w:style w:type="character" w:customStyle="1" w:styleId="BodycopyChar">
    <w:name w:val="Body copy Char"/>
    <w:basedOn w:val="DefaultParagraphFont"/>
    <w:link w:val="Bodycopy"/>
    <w:rsid w:val="006772DB"/>
    <w:rPr>
      <w:rFonts w:eastAsia="Times" w:cs="Times New Roman"/>
      <w:color w:val="000000"/>
      <w:sz w:val="20"/>
      <w:szCs w:val="20"/>
    </w:rPr>
  </w:style>
  <w:style w:type="table" w:styleId="PlainTable2">
    <w:name w:val="Plain Table 2"/>
    <w:basedOn w:val="TableNormal"/>
    <w:uiPriority w:val="99"/>
    <w:rsid w:val="00124A50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TableGrid1">
    <w:name w:val="Table Grid1"/>
    <w:basedOn w:val="TableNormal"/>
    <w:next w:val="TableGrid"/>
    <w:uiPriority w:val="59"/>
    <w:rsid w:val="003F49F5"/>
    <w:rPr>
      <w:rFonts w:ascii="Calibri" w:eastAsia="Calibri" w:hAnsi="Calibri"/>
      <w:color w:val="aut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br">
    <w:name w:val="nobr"/>
    <w:basedOn w:val="DefaultParagraphFon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image" Target="media/image1.png" /><Relationship Id="rId100" Type="http://schemas.openxmlformats.org/officeDocument/2006/relationships/image" Target="media/image59.emf" /><Relationship Id="rId101" Type="http://schemas.openxmlformats.org/officeDocument/2006/relationships/oleObject" Target="embeddings/oleObject30.bin" /><Relationship Id="rId102" Type="http://schemas.openxmlformats.org/officeDocument/2006/relationships/image" Target="media/image60.emf" /><Relationship Id="rId103" Type="http://schemas.openxmlformats.org/officeDocument/2006/relationships/oleObject" Target="embeddings/oleObject31.bin" /><Relationship Id="rId104" Type="http://schemas.openxmlformats.org/officeDocument/2006/relationships/image" Target="media/image61.emf" /><Relationship Id="rId105" Type="http://schemas.openxmlformats.org/officeDocument/2006/relationships/oleObject" Target="embeddings/oleObject32.bin" /><Relationship Id="rId106" Type="http://schemas.openxmlformats.org/officeDocument/2006/relationships/image" Target="media/image62.emf" /><Relationship Id="rId107" Type="http://schemas.openxmlformats.org/officeDocument/2006/relationships/oleObject" Target="embeddings/oleObject33.bin" /><Relationship Id="rId108" Type="http://schemas.openxmlformats.org/officeDocument/2006/relationships/image" Target="media/image63.emf" /><Relationship Id="rId109" Type="http://schemas.openxmlformats.org/officeDocument/2006/relationships/oleObject" Target="embeddings/oleObject34.bin" /><Relationship Id="rId11" Type="http://schemas.openxmlformats.org/officeDocument/2006/relationships/hyperlink" Target="mailto:UA@prudentia-grp.com" TargetMode="External" /><Relationship Id="rId110" Type="http://schemas.openxmlformats.org/officeDocument/2006/relationships/image" Target="media/image64.emf" /><Relationship Id="rId111" Type="http://schemas.openxmlformats.org/officeDocument/2006/relationships/oleObject" Target="embeddings/oleObject35.bin" /><Relationship Id="rId112" Type="http://schemas.openxmlformats.org/officeDocument/2006/relationships/image" Target="media/image65.emf" /><Relationship Id="rId113" Type="http://schemas.openxmlformats.org/officeDocument/2006/relationships/oleObject" Target="embeddings/oleObject36.bin" /><Relationship Id="rId114" Type="http://schemas.openxmlformats.org/officeDocument/2006/relationships/image" Target="media/image66.emf" /><Relationship Id="rId115" Type="http://schemas.openxmlformats.org/officeDocument/2006/relationships/oleObject" Target="embeddings/oleObject37.bin" /><Relationship Id="rId116" Type="http://schemas.openxmlformats.org/officeDocument/2006/relationships/header" Target="header1.xml" /><Relationship Id="rId117" Type="http://schemas.openxmlformats.org/officeDocument/2006/relationships/footer" Target="footer1.xml" /><Relationship Id="rId118" Type="http://schemas.openxmlformats.org/officeDocument/2006/relationships/header" Target="header2.xml" /><Relationship Id="rId119" Type="http://schemas.openxmlformats.org/officeDocument/2006/relationships/footer" Target="footer2.xml" /><Relationship Id="rId12" Type="http://schemas.openxmlformats.org/officeDocument/2006/relationships/hyperlink" Target="mailto:hcaeiro@prudentia-grp.com" TargetMode="External" /><Relationship Id="rId120" Type="http://schemas.openxmlformats.org/officeDocument/2006/relationships/theme" Target="theme/theme1.xml" /><Relationship Id="rId121" Type="http://schemas.openxmlformats.org/officeDocument/2006/relationships/numbering" Target="numbering.xml" /><Relationship Id="rId122" Type="http://schemas.openxmlformats.org/officeDocument/2006/relationships/styles" Target="styles.xml" /><Relationship Id="rId13" Type="http://schemas.openxmlformats.org/officeDocument/2006/relationships/hyperlink" Target="mailto:pchauhan@prudentia-grp.com" TargetMode="External" /><Relationship Id="rId14" Type="http://schemas.openxmlformats.org/officeDocument/2006/relationships/image" Target="media/image2.png" /><Relationship Id="rId15" Type="http://schemas.openxmlformats.org/officeDocument/2006/relationships/image" Target="media/image3.png" /><Relationship Id="rId16" Type="http://schemas.openxmlformats.org/officeDocument/2006/relationships/image" Target="media/image4.png" /><Relationship Id="rId17" Type="http://schemas.openxmlformats.org/officeDocument/2006/relationships/image" Target="media/image5.png" /><Relationship Id="rId18" Type="http://schemas.openxmlformats.org/officeDocument/2006/relationships/image" Target="media/image6.png" /><Relationship Id="rId19" Type="http://schemas.openxmlformats.org/officeDocument/2006/relationships/image" Target="media/image7.png" /><Relationship Id="rId2" Type="http://schemas.openxmlformats.org/officeDocument/2006/relationships/webSettings" Target="webSettings.xml" /><Relationship Id="rId20" Type="http://schemas.openxmlformats.org/officeDocument/2006/relationships/image" Target="media/image8.png" /><Relationship Id="rId21" Type="http://schemas.openxmlformats.org/officeDocument/2006/relationships/image" Target="media/image9.png" /><Relationship Id="rId22" Type="http://schemas.openxmlformats.org/officeDocument/2006/relationships/image" Target="media/image10.png" /><Relationship Id="rId23" Type="http://schemas.openxmlformats.org/officeDocument/2006/relationships/image" Target="media/image11.png" /><Relationship Id="rId24" Type="http://schemas.openxmlformats.org/officeDocument/2006/relationships/image" Target="media/image12.png" /><Relationship Id="rId25" Type="http://schemas.openxmlformats.org/officeDocument/2006/relationships/image" Target="media/image13.png" /><Relationship Id="rId26" Type="http://schemas.openxmlformats.org/officeDocument/2006/relationships/image" Target="media/image14.png" /><Relationship Id="rId27" Type="http://schemas.openxmlformats.org/officeDocument/2006/relationships/image" Target="media/image15.png" /><Relationship Id="rId28" Type="http://schemas.openxmlformats.org/officeDocument/2006/relationships/image" Target="media/image16.png" /><Relationship Id="rId29" Type="http://schemas.openxmlformats.org/officeDocument/2006/relationships/image" Target="media/image17.png" /><Relationship Id="rId3" Type="http://schemas.openxmlformats.org/officeDocument/2006/relationships/fontTable" Target="fontTable.xml" /><Relationship Id="rId30" Type="http://schemas.openxmlformats.org/officeDocument/2006/relationships/image" Target="media/image18.png" /><Relationship Id="rId31" Type="http://schemas.openxmlformats.org/officeDocument/2006/relationships/image" Target="media/image19.png" /><Relationship Id="rId32" Type="http://schemas.openxmlformats.org/officeDocument/2006/relationships/image" Target="media/image20.png" /><Relationship Id="rId33" Type="http://schemas.openxmlformats.org/officeDocument/2006/relationships/image" Target="media/image21.png" /><Relationship Id="rId34" Type="http://schemas.openxmlformats.org/officeDocument/2006/relationships/image" Target="media/image22.png" /><Relationship Id="rId35" Type="http://schemas.openxmlformats.org/officeDocument/2006/relationships/image" Target="media/image23.png" /><Relationship Id="rId36" Type="http://schemas.openxmlformats.org/officeDocument/2006/relationships/image" Target="media/image24.png" /><Relationship Id="rId37" Type="http://schemas.openxmlformats.org/officeDocument/2006/relationships/image" Target="media/image25.png" /><Relationship Id="rId38" Type="http://schemas.openxmlformats.org/officeDocument/2006/relationships/image" Target="media/image26.png" /><Relationship Id="rId39" Type="http://schemas.openxmlformats.org/officeDocument/2006/relationships/image" Target="media/image27.png" /><Relationship Id="rId4" Type="http://schemas.openxmlformats.org/officeDocument/2006/relationships/customXml" Target="../customXml/item1.xml" /><Relationship Id="rId40" Type="http://schemas.openxmlformats.org/officeDocument/2006/relationships/image" Target="media/image28.png" /><Relationship Id="rId41" Type="http://schemas.openxmlformats.org/officeDocument/2006/relationships/image" Target="media/image29.png" /><Relationship Id="rId42" Type="http://schemas.openxmlformats.org/officeDocument/2006/relationships/image" Target="media/image30.emf" /><Relationship Id="rId43" Type="http://schemas.openxmlformats.org/officeDocument/2006/relationships/oleObject" Target="embeddings/oleObject1.bin" /><Relationship Id="rId44" Type="http://schemas.openxmlformats.org/officeDocument/2006/relationships/image" Target="media/image31.emf" /><Relationship Id="rId45" Type="http://schemas.openxmlformats.org/officeDocument/2006/relationships/oleObject" Target="embeddings/oleObject2.bin" /><Relationship Id="rId46" Type="http://schemas.openxmlformats.org/officeDocument/2006/relationships/image" Target="media/image32.emf" /><Relationship Id="rId47" Type="http://schemas.openxmlformats.org/officeDocument/2006/relationships/oleObject" Target="embeddings/oleObject3.bin" /><Relationship Id="rId48" Type="http://schemas.openxmlformats.org/officeDocument/2006/relationships/image" Target="media/image33.emf" /><Relationship Id="rId49" Type="http://schemas.openxmlformats.org/officeDocument/2006/relationships/oleObject" Target="embeddings/oleObject4.bin" /><Relationship Id="rId5" Type="http://schemas.openxmlformats.org/officeDocument/2006/relationships/customXml" Target="../customXml/item2.xml" /><Relationship Id="rId50" Type="http://schemas.openxmlformats.org/officeDocument/2006/relationships/image" Target="media/image34.emf" /><Relationship Id="rId51" Type="http://schemas.openxmlformats.org/officeDocument/2006/relationships/oleObject" Target="embeddings/oleObject5.bin" /><Relationship Id="rId52" Type="http://schemas.openxmlformats.org/officeDocument/2006/relationships/image" Target="media/image35.emf" /><Relationship Id="rId53" Type="http://schemas.openxmlformats.org/officeDocument/2006/relationships/oleObject" Target="embeddings/oleObject6.bin" /><Relationship Id="rId54" Type="http://schemas.openxmlformats.org/officeDocument/2006/relationships/image" Target="media/image36.emf" /><Relationship Id="rId55" Type="http://schemas.openxmlformats.org/officeDocument/2006/relationships/oleObject" Target="embeddings/oleObject7.bin" /><Relationship Id="rId56" Type="http://schemas.openxmlformats.org/officeDocument/2006/relationships/image" Target="media/image37.emf" /><Relationship Id="rId57" Type="http://schemas.openxmlformats.org/officeDocument/2006/relationships/oleObject" Target="embeddings/oleObject8.bin" /><Relationship Id="rId58" Type="http://schemas.openxmlformats.org/officeDocument/2006/relationships/image" Target="media/image38.emf" /><Relationship Id="rId59" Type="http://schemas.openxmlformats.org/officeDocument/2006/relationships/oleObject" Target="embeddings/oleObject9.bin" /><Relationship Id="rId6" Type="http://schemas.openxmlformats.org/officeDocument/2006/relationships/customXml" Target="../customXml/item3.xml" /><Relationship Id="rId60" Type="http://schemas.openxmlformats.org/officeDocument/2006/relationships/image" Target="media/image39.emf" /><Relationship Id="rId61" Type="http://schemas.openxmlformats.org/officeDocument/2006/relationships/oleObject" Target="embeddings/oleObject10.bin" /><Relationship Id="rId62" Type="http://schemas.openxmlformats.org/officeDocument/2006/relationships/image" Target="media/image40.emf" /><Relationship Id="rId63" Type="http://schemas.openxmlformats.org/officeDocument/2006/relationships/oleObject" Target="embeddings/oleObject11.bin" /><Relationship Id="rId64" Type="http://schemas.openxmlformats.org/officeDocument/2006/relationships/image" Target="media/image41.emf" /><Relationship Id="rId65" Type="http://schemas.openxmlformats.org/officeDocument/2006/relationships/oleObject" Target="embeddings/oleObject12.bin" /><Relationship Id="rId66" Type="http://schemas.openxmlformats.org/officeDocument/2006/relationships/image" Target="media/image42.emf" /><Relationship Id="rId67" Type="http://schemas.openxmlformats.org/officeDocument/2006/relationships/oleObject" Target="embeddings/oleObject13.bin" /><Relationship Id="rId68" Type="http://schemas.openxmlformats.org/officeDocument/2006/relationships/image" Target="media/image43.emf" /><Relationship Id="rId69" Type="http://schemas.openxmlformats.org/officeDocument/2006/relationships/oleObject" Target="embeddings/oleObject14.bin" /><Relationship Id="rId7" Type="http://schemas.openxmlformats.org/officeDocument/2006/relationships/customXml" Target="../customXml/item4.xml" /><Relationship Id="rId70" Type="http://schemas.openxmlformats.org/officeDocument/2006/relationships/image" Target="media/image44.emf" /><Relationship Id="rId71" Type="http://schemas.openxmlformats.org/officeDocument/2006/relationships/oleObject" Target="embeddings/oleObject15.bin" /><Relationship Id="rId72" Type="http://schemas.openxmlformats.org/officeDocument/2006/relationships/image" Target="media/image45.emf" /><Relationship Id="rId73" Type="http://schemas.openxmlformats.org/officeDocument/2006/relationships/oleObject" Target="embeddings/oleObject16.bin" /><Relationship Id="rId74" Type="http://schemas.openxmlformats.org/officeDocument/2006/relationships/image" Target="media/image46.emf" /><Relationship Id="rId75" Type="http://schemas.openxmlformats.org/officeDocument/2006/relationships/oleObject" Target="embeddings/oleObject17.bin" /><Relationship Id="rId76" Type="http://schemas.openxmlformats.org/officeDocument/2006/relationships/image" Target="media/image47.emf" /><Relationship Id="rId77" Type="http://schemas.openxmlformats.org/officeDocument/2006/relationships/oleObject" Target="embeddings/oleObject18.bin" /><Relationship Id="rId78" Type="http://schemas.openxmlformats.org/officeDocument/2006/relationships/image" Target="media/image48.emf" /><Relationship Id="rId79" Type="http://schemas.openxmlformats.org/officeDocument/2006/relationships/oleObject" Target="embeddings/oleObject19.bin" /><Relationship Id="rId8" Type="http://schemas.openxmlformats.org/officeDocument/2006/relationships/customXml" Target="../customXml/item5.xml" /><Relationship Id="rId80" Type="http://schemas.openxmlformats.org/officeDocument/2006/relationships/image" Target="media/image49.emf" /><Relationship Id="rId81" Type="http://schemas.openxmlformats.org/officeDocument/2006/relationships/oleObject" Target="embeddings/oleObject20.bin" /><Relationship Id="rId82" Type="http://schemas.openxmlformats.org/officeDocument/2006/relationships/image" Target="media/image50.emf" /><Relationship Id="rId83" Type="http://schemas.openxmlformats.org/officeDocument/2006/relationships/oleObject" Target="embeddings/oleObject21.bin" /><Relationship Id="rId84" Type="http://schemas.openxmlformats.org/officeDocument/2006/relationships/image" Target="media/image51.emf" /><Relationship Id="rId85" Type="http://schemas.openxmlformats.org/officeDocument/2006/relationships/oleObject" Target="embeddings/oleObject22.bin" /><Relationship Id="rId86" Type="http://schemas.openxmlformats.org/officeDocument/2006/relationships/image" Target="media/image52.emf" /><Relationship Id="rId87" Type="http://schemas.openxmlformats.org/officeDocument/2006/relationships/oleObject" Target="embeddings/oleObject23.bin" /><Relationship Id="rId88" Type="http://schemas.openxmlformats.org/officeDocument/2006/relationships/image" Target="media/image53.emf" /><Relationship Id="rId89" Type="http://schemas.openxmlformats.org/officeDocument/2006/relationships/oleObject" Target="embeddings/oleObject24.bin" /><Relationship Id="rId9" Type="http://schemas.openxmlformats.org/officeDocument/2006/relationships/hyperlink" Target="mailto:QA@prudentia-grp.com" TargetMode="External" /><Relationship Id="rId90" Type="http://schemas.openxmlformats.org/officeDocument/2006/relationships/image" Target="media/image54.emf" /><Relationship Id="rId91" Type="http://schemas.openxmlformats.org/officeDocument/2006/relationships/oleObject" Target="embeddings/oleObject25.bin" /><Relationship Id="rId92" Type="http://schemas.openxmlformats.org/officeDocument/2006/relationships/image" Target="media/image55.emf" /><Relationship Id="rId93" Type="http://schemas.openxmlformats.org/officeDocument/2006/relationships/oleObject" Target="embeddings/oleObject26.bin" /><Relationship Id="rId94" Type="http://schemas.openxmlformats.org/officeDocument/2006/relationships/image" Target="media/image56.emf" /><Relationship Id="rId95" Type="http://schemas.openxmlformats.org/officeDocument/2006/relationships/oleObject" Target="embeddings/oleObject27.bin" /><Relationship Id="rId96" Type="http://schemas.openxmlformats.org/officeDocument/2006/relationships/image" Target="media/image57.emf" /><Relationship Id="rId97" Type="http://schemas.openxmlformats.org/officeDocument/2006/relationships/oleObject" Target="embeddings/oleObject28.bin" /><Relationship Id="rId98" Type="http://schemas.openxmlformats.org/officeDocument/2006/relationships/image" Target="media/image58.emf" /><Relationship Id="rId99" Type="http://schemas.openxmlformats.org/officeDocument/2006/relationships/oleObject" Target="embeddings/oleObject29.bin" /></Relationships>
</file>

<file path=word/_rels/head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67.png" /></Relationships>
</file>

<file path=word/_rels/header2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67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_rels/item5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5.xml" 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96D353F45D6304E8D2A7158BBD6A552" ma:contentTypeVersion="11" ma:contentTypeDescription="Create a new document." ma:contentTypeScope="" ma:versionID="44b90faa398ce946dbdbfae55bfe186a">
  <xsd:schema xmlns:xsd="http://www.w3.org/2001/XMLSchema" xmlns:xs="http://www.w3.org/2001/XMLSchema" xmlns:p="http://schemas.microsoft.com/office/2006/metadata/properties" xmlns:ns2="e7c814d9-13be-43f5-8422-d29db90b5eba" xmlns:ns3="5d97a66b-2b43-4dd2-9b4e-27261a2860ba" targetNamespace="http://schemas.microsoft.com/office/2006/metadata/properties" ma:root="true" ma:fieldsID="4a9b1d5742bc627e956d069222b2fef6" ns2:_="" ns3:_="">
    <xsd:import namespace="e7c814d9-13be-43f5-8422-d29db90b5eba"/>
    <xsd:import namespace="5d97a66b-2b43-4dd2-9b4e-27261a2860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c814d9-13be-43f5-8422-d29db90b5eb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d66ce250-3ea7-4d9c-bb69-835466ae0a7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97a66b-2b43-4dd2-9b4e-27261a2860b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2188160-8a75-4792-8dab-f5105e56e95b}" ma:internalName="TaxCatchAll" ma:showField="CatchAllData" ma:web="5d97a66b-2b43-4dd2-9b4e-27261a2860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d97a66b-2b43-4dd2-9b4e-27261a2860ba" xsi:nil="true"/>
    <lcf76f155ced4ddcb4097134ff3c332f xmlns="e7c814d9-13be-43f5-8422-d29db90b5eb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A671923-A15E-480C-9429-F18C2C4D13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c814d9-13be-43f5-8422-d29db90b5eba"/>
    <ds:schemaRef ds:uri="5d97a66b-2b43-4dd2-9b4e-27261a2860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217FA7C-C490-4FF6-8729-491FA0A45A1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FC8CCA8-6143-4D7F-9A48-D778263419C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911EAAA-73A3-4663-9718-A441A536FCE8}">
  <ds:schemaRefs>
    <ds:schemaRef ds:uri="http://schemas.microsoft.com/office/2006/metadata/properties"/>
    <ds:schemaRef ds:uri="http://schemas.microsoft.com/office/infopath/2007/PartnerControls"/>
    <ds:schemaRef ds:uri="5d97a66b-2b43-4dd2-9b4e-27261a2860ba"/>
    <ds:schemaRef ds:uri="e7c814d9-13be-43f5-8422-d29db90b5eb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659</TotalTime>
  <Pages>91</Pages>
  <Words>1058</Words>
  <Characters>6037</Characters>
  <Application>Microsoft Office Word</Application>
  <DocSecurity>0</DocSecurity>
  <Lines>50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 EXECUTION – Automaticaly generated</dc:creator>
  <cp:lastModifiedBy>Muthukrishnan, Padmanabhan Gudi</cp:lastModifiedBy>
  <cp:revision>510</cp:revision>
  <dcterms:created xsi:type="dcterms:W3CDTF">2017-06-23T13:55:00Z</dcterms:created>
  <dcterms:modified xsi:type="dcterms:W3CDTF">2023-02-24T06:04:00Z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lianceAssetId">
    <vt:lpwstr/>
  </property>
  <property fmtid="{D5CDD505-2E9C-101B-9397-08002B2CF9AE}" pid="3" name="ContentTypeId">
    <vt:lpwstr>0x010100196D353F45D6304E8D2A7158BBD6A552</vt:lpwstr>
  </property>
  <property fmtid="{D5CDD505-2E9C-101B-9397-08002B2CF9AE}" pid="4" name="MediaServiceImageTags">
    <vt:lpwstr/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xd_Signature">
    <vt:bool>false</vt:bool>
  </property>
</Properties>
</file>